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21" w:rsidRDefault="0076632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66321" w:rsidRDefault="00766321">
      <w:pPr>
        <w:pStyle w:val="ConsPlusTitle"/>
        <w:jc w:val="center"/>
      </w:pPr>
    </w:p>
    <w:p w:rsidR="00766321" w:rsidRDefault="0076632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766321" w:rsidRDefault="00766321">
      <w:pPr>
        <w:pStyle w:val="ConsPlusTitle"/>
        <w:jc w:val="center"/>
      </w:pPr>
    </w:p>
    <w:p w:rsidR="00766321" w:rsidRDefault="00766321">
      <w:pPr>
        <w:pStyle w:val="ConsPlusTitle"/>
        <w:jc w:val="center"/>
      </w:pPr>
      <w:r>
        <w:t>ПРИКАЗ</w:t>
      </w:r>
    </w:p>
    <w:p w:rsidR="00766321" w:rsidRDefault="00766321">
      <w:pPr>
        <w:pStyle w:val="ConsPlusTitle"/>
        <w:jc w:val="center"/>
      </w:pPr>
      <w:r>
        <w:t>от 12 сентября 2016 г. N 1569</w:t>
      </w:r>
    </w:p>
    <w:p w:rsidR="00766321" w:rsidRDefault="00766321">
      <w:pPr>
        <w:pStyle w:val="ConsPlusTitle"/>
        <w:jc w:val="center"/>
      </w:pPr>
    </w:p>
    <w:p w:rsidR="00766321" w:rsidRDefault="00766321">
      <w:pPr>
        <w:pStyle w:val="ConsPlusTitle"/>
        <w:jc w:val="center"/>
      </w:pPr>
      <w:r>
        <w:t>ОБ УТВЕРЖДЕНИИ ПОРЯДКА</w:t>
      </w:r>
    </w:p>
    <w:p w:rsidR="00766321" w:rsidRDefault="00766321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766321" w:rsidRDefault="00766321">
      <w:pPr>
        <w:pStyle w:val="ConsPlusTitle"/>
        <w:jc w:val="center"/>
      </w:pPr>
      <w:r>
        <w:t>ФЕДЕРАЛЬНЫХ ГОСУДАРСТВЕННЫХ ГРАЖДАНСКИХ СЛУЖАЩИХ</w:t>
      </w:r>
    </w:p>
    <w:p w:rsidR="00766321" w:rsidRDefault="00766321">
      <w:pPr>
        <w:pStyle w:val="ConsPlusTitle"/>
        <w:jc w:val="center"/>
      </w:pPr>
      <w:r>
        <w:t>ФЕДЕРАЛЬНОЙ СЛУЖБЫ ПО НАДЗОРУ В СФЕРЕ ОБРАЗОВАНИЯ И НАУКИ,</w:t>
      </w:r>
    </w:p>
    <w:p w:rsidR="00766321" w:rsidRDefault="00766321">
      <w:pPr>
        <w:pStyle w:val="ConsPlusTitle"/>
        <w:jc w:val="center"/>
      </w:pPr>
      <w:r>
        <w:t>РАБОТНИКОВ, ЗАМЕЩАЮЩИХ ОТДЕЛЬНЫЕ ДОЛЖНОСТИ НА ОСНОВАНИИ</w:t>
      </w:r>
    </w:p>
    <w:p w:rsidR="00766321" w:rsidRDefault="00766321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766321" w:rsidRDefault="00766321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766321" w:rsidRDefault="00766321">
      <w:pPr>
        <w:pStyle w:val="ConsPlusTitle"/>
        <w:jc w:val="center"/>
      </w:pPr>
      <w:r>
        <w:t>В СФЕРЕ ОБРАЗОВАНИЯ И НАУКИ, А ТАКЖЕ ЗА РАСХОДАМИ ИХ СУПРУГ</w:t>
      </w:r>
    </w:p>
    <w:p w:rsidR="00766321" w:rsidRDefault="00766321">
      <w:pPr>
        <w:pStyle w:val="ConsPlusTitle"/>
        <w:jc w:val="center"/>
      </w:pPr>
      <w:r>
        <w:t>(СУПРУГОВ) И НЕСОВЕРШЕННОЛЕТНИХ ДЕТЕЙ</w:t>
      </w:r>
    </w:p>
    <w:p w:rsidR="00766321" w:rsidRDefault="00766321">
      <w:pPr>
        <w:pStyle w:val="ConsPlusNormal"/>
        <w:jc w:val="center"/>
      </w:pPr>
    </w:p>
    <w:p w:rsidR="00766321" w:rsidRDefault="007663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 w:rsidR="00766321" w:rsidRDefault="0076632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а также за расходами их супруг (супругов) и несовершеннолетних детей.</w:t>
      </w:r>
      <w:proofErr w:type="gramEnd"/>
    </w:p>
    <w:p w:rsidR="00766321" w:rsidRDefault="0076632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Н.А. Наумову.</w:t>
      </w:r>
    </w:p>
    <w:p w:rsidR="00766321" w:rsidRDefault="00766321">
      <w:pPr>
        <w:pStyle w:val="ConsPlusNormal"/>
        <w:ind w:firstLine="540"/>
        <w:jc w:val="both"/>
      </w:pPr>
    </w:p>
    <w:p w:rsidR="00766321" w:rsidRDefault="00766321">
      <w:pPr>
        <w:pStyle w:val="ConsPlusNormal"/>
        <w:jc w:val="right"/>
      </w:pPr>
      <w:r>
        <w:t>Руководитель</w:t>
      </w:r>
    </w:p>
    <w:p w:rsidR="00766321" w:rsidRDefault="00766321">
      <w:pPr>
        <w:pStyle w:val="ConsPlusNormal"/>
        <w:jc w:val="right"/>
      </w:pPr>
      <w:r>
        <w:t>С.С.КРАВЦОВ</w:t>
      </w:r>
    </w:p>
    <w:p w:rsidR="00766321" w:rsidRDefault="00766321">
      <w:pPr>
        <w:pStyle w:val="ConsPlusNormal"/>
        <w:jc w:val="center"/>
      </w:pPr>
    </w:p>
    <w:p w:rsidR="00766321" w:rsidRDefault="00766321">
      <w:pPr>
        <w:pStyle w:val="ConsPlusNormal"/>
        <w:jc w:val="center"/>
      </w:pPr>
    </w:p>
    <w:p w:rsidR="00766321" w:rsidRDefault="00766321">
      <w:pPr>
        <w:pStyle w:val="ConsPlusNormal"/>
        <w:jc w:val="center"/>
      </w:pPr>
    </w:p>
    <w:p w:rsidR="00766321" w:rsidRDefault="00766321">
      <w:pPr>
        <w:pStyle w:val="ConsPlusNormal"/>
        <w:jc w:val="center"/>
      </w:pPr>
    </w:p>
    <w:p w:rsidR="00766321" w:rsidRDefault="00766321">
      <w:pPr>
        <w:pStyle w:val="ConsPlusNormal"/>
        <w:jc w:val="center"/>
      </w:pPr>
    </w:p>
    <w:p w:rsidR="00766321" w:rsidRDefault="0076632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66321" w:rsidRDefault="00766321">
      <w:pPr>
        <w:pStyle w:val="ConsPlusNormal"/>
        <w:jc w:val="right"/>
        <w:outlineLvl w:val="0"/>
      </w:pPr>
      <w:r>
        <w:t>Приложение</w:t>
      </w:r>
    </w:p>
    <w:p w:rsidR="00766321" w:rsidRDefault="00766321">
      <w:pPr>
        <w:pStyle w:val="ConsPlusNormal"/>
        <w:jc w:val="right"/>
      </w:pPr>
    </w:p>
    <w:p w:rsidR="00766321" w:rsidRDefault="00766321">
      <w:pPr>
        <w:pStyle w:val="ConsPlusNormal"/>
        <w:jc w:val="right"/>
      </w:pPr>
      <w:r>
        <w:t>Утвержден</w:t>
      </w:r>
    </w:p>
    <w:p w:rsidR="00766321" w:rsidRDefault="00766321">
      <w:pPr>
        <w:pStyle w:val="ConsPlusNormal"/>
        <w:jc w:val="right"/>
      </w:pPr>
      <w:r>
        <w:t>приказом Федеральной службы</w:t>
      </w:r>
    </w:p>
    <w:p w:rsidR="00766321" w:rsidRDefault="00766321">
      <w:pPr>
        <w:pStyle w:val="ConsPlusNormal"/>
        <w:jc w:val="right"/>
      </w:pPr>
      <w:r>
        <w:t>по надзору в сфере</w:t>
      </w:r>
    </w:p>
    <w:p w:rsidR="00766321" w:rsidRDefault="00766321">
      <w:pPr>
        <w:pStyle w:val="ConsPlusNormal"/>
        <w:jc w:val="right"/>
      </w:pPr>
      <w:r>
        <w:t>образования и науки</w:t>
      </w:r>
    </w:p>
    <w:p w:rsidR="00766321" w:rsidRDefault="00766321">
      <w:pPr>
        <w:pStyle w:val="ConsPlusNormal"/>
        <w:jc w:val="right"/>
      </w:pPr>
      <w:r>
        <w:t>от 12.09.2016 N 1569</w:t>
      </w:r>
    </w:p>
    <w:p w:rsidR="00766321" w:rsidRDefault="00766321">
      <w:pPr>
        <w:pStyle w:val="ConsPlusNormal"/>
        <w:jc w:val="right"/>
      </w:pPr>
    </w:p>
    <w:p w:rsidR="00766321" w:rsidRDefault="00766321">
      <w:pPr>
        <w:pStyle w:val="ConsPlusTitle"/>
        <w:jc w:val="center"/>
      </w:pPr>
      <w:bookmarkStart w:id="0" w:name="P40"/>
      <w:bookmarkEnd w:id="0"/>
      <w:r>
        <w:t>ПОРЯДОК</w:t>
      </w:r>
    </w:p>
    <w:p w:rsidR="00766321" w:rsidRDefault="00766321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766321" w:rsidRDefault="00766321">
      <w:pPr>
        <w:pStyle w:val="ConsPlusTitle"/>
        <w:jc w:val="center"/>
      </w:pPr>
      <w:r>
        <w:t>ФЕДЕРАЛЬНЫХ ГОСУДАРСТВЕННЫХ ГРАЖДАНСКИХ СЛУЖАЩИХ</w:t>
      </w:r>
    </w:p>
    <w:p w:rsidR="00766321" w:rsidRDefault="00766321">
      <w:pPr>
        <w:pStyle w:val="ConsPlusTitle"/>
        <w:jc w:val="center"/>
      </w:pPr>
      <w:r>
        <w:t>ФЕДЕРАЛЬНОЙ СЛУЖБЫ ПО НАДЗОРУ В СФЕРЕ ОБРАЗОВАНИЯ И НАУКИ,</w:t>
      </w:r>
    </w:p>
    <w:p w:rsidR="00766321" w:rsidRDefault="00766321">
      <w:pPr>
        <w:pStyle w:val="ConsPlusTitle"/>
        <w:jc w:val="center"/>
      </w:pPr>
      <w:r>
        <w:t>РАБОТНИКОВ, ЗАМЕЩАЮЩИХ ОТДЕЛЬНЫЕ ДОЛЖНОСТИ НА ОСНОВАНИИ</w:t>
      </w:r>
    </w:p>
    <w:p w:rsidR="00766321" w:rsidRDefault="00766321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766321" w:rsidRDefault="00766321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766321" w:rsidRDefault="00766321">
      <w:pPr>
        <w:pStyle w:val="ConsPlusTitle"/>
        <w:jc w:val="center"/>
      </w:pPr>
      <w:r>
        <w:t>В СФЕРЕ ОБРАЗОВАНИЯ И НАУКИ, А ТАКЖЕ ЗА РАСХОДАМИ ИХ СУПРУГ</w:t>
      </w:r>
    </w:p>
    <w:p w:rsidR="00766321" w:rsidRDefault="00766321">
      <w:pPr>
        <w:pStyle w:val="ConsPlusTitle"/>
        <w:jc w:val="center"/>
      </w:pPr>
      <w:r>
        <w:t>(СУПРУГОВ) И НЕСОВЕРШЕННОЛЕТНИХ ДЕТЕЙ</w:t>
      </w:r>
    </w:p>
    <w:p w:rsidR="00766321" w:rsidRDefault="00766321">
      <w:pPr>
        <w:pStyle w:val="ConsPlusNormal"/>
        <w:jc w:val="center"/>
      </w:pPr>
    </w:p>
    <w:p w:rsidR="00766321" w:rsidRDefault="0076632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принятия решения об осуществлении контроля за расходами федеральных государственных гражданских служащих Федеральной службы по надзору в сфере образования и науки (далее соответственно - гражданские служащие, </w:t>
      </w:r>
      <w:proofErr w:type="spellStart"/>
      <w:r>
        <w:t>Рособрнадзор</w:t>
      </w:r>
      <w:proofErr w:type="spellEnd"/>
      <w:r>
        <w:t xml:space="preserve">),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>
        <w:t>Рособрнадзором</w:t>
      </w:r>
      <w:proofErr w:type="spellEnd"/>
      <w:r>
        <w:t xml:space="preserve"> (далее - работники подведомственной организации), а также за расходами их супруг (супругов) и несовершеннолетних детей</w:t>
      </w:r>
      <w:proofErr w:type="gramEnd"/>
      <w:r>
        <w:t xml:space="preserve">, </w:t>
      </w:r>
      <w:proofErr w:type="gramStart"/>
      <w:r>
        <w:t>сведения</w:t>
      </w:r>
      <w:proofErr w:type="gramEnd"/>
      <w:r>
        <w:t xml:space="preserve"> о которых представлены в соответствии с </w:t>
      </w:r>
      <w:hyperlink r:id="rId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>
        <w:t>2015, N 45, ст. 6204) (далее - Федеральный закон от 3 декабря 2012 г. N 230-ФЗ).</w:t>
      </w:r>
      <w:proofErr w:type="gramEnd"/>
    </w:p>
    <w:p w:rsidR="00766321" w:rsidRDefault="00766321">
      <w:pPr>
        <w:pStyle w:val="ConsPlusNormal"/>
        <w:ind w:firstLine="540"/>
        <w:jc w:val="both"/>
      </w:pPr>
      <w:r>
        <w:t xml:space="preserve">2. Решение об осуществлении </w:t>
      </w:r>
      <w:proofErr w:type="gramStart"/>
      <w:r>
        <w:t>контроля за</w:t>
      </w:r>
      <w:proofErr w:type="gramEnd"/>
      <w:r>
        <w:t xml:space="preserve"> расходами гражданских служащих, работников подведомственной организации (за исключением лиц, замещающих должности, назначение на которые и освобождение от которых осуществляется Правительством Российской Федерации), а также за расходами их супруг (супругов) и несовершеннолетних детей (далее - контроль за расходами) принимается руководителем </w:t>
      </w:r>
      <w:proofErr w:type="spellStart"/>
      <w:r>
        <w:t>Рособрнадзора</w:t>
      </w:r>
      <w:proofErr w:type="spellEnd"/>
      <w:r>
        <w:t xml:space="preserve"> в отношении:</w:t>
      </w:r>
    </w:p>
    <w:p w:rsidR="00766321" w:rsidRDefault="00766321">
      <w:pPr>
        <w:pStyle w:val="ConsPlusNormal"/>
        <w:ind w:firstLine="540"/>
        <w:jc w:val="both"/>
      </w:pPr>
      <w:proofErr w:type="gramStart"/>
      <w:r>
        <w:t xml:space="preserve">а) гражданских служащих, замещающих должности, замещение которых в соответствии с законодательством Российской Федерации и нормативными правовыми актами </w:t>
      </w:r>
      <w:proofErr w:type="spellStart"/>
      <w:r>
        <w:t>Рособрнадзора</w:t>
      </w:r>
      <w:proofErr w:type="spellEnd"/>
      <w:r>
        <w:t xml:space="preserve">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766321" w:rsidRDefault="00766321">
      <w:pPr>
        <w:pStyle w:val="ConsPlusNormal"/>
        <w:ind w:firstLine="540"/>
        <w:jc w:val="both"/>
      </w:pPr>
      <w:proofErr w:type="gramStart"/>
      <w:r>
        <w:t xml:space="preserve">б) работников подведомственной организации, замещающих должности, замещение которых в соответствии с законодательством Российской Федерации и нормативными правовыми актами </w:t>
      </w:r>
      <w:proofErr w:type="spellStart"/>
      <w:r>
        <w:t>Рособрнадзора</w:t>
      </w:r>
      <w:proofErr w:type="spellEnd"/>
      <w:r>
        <w:t xml:space="preserve">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66321" w:rsidRDefault="0076632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Решение об осуществлении контроля за расходами принимается отдельно в отношении каждого гражданского служащего, работника подведомственной организации на основании служебной записки, подготовленной структурным подразделением </w:t>
      </w:r>
      <w:proofErr w:type="spellStart"/>
      <w:r>
        <w:t>Рособрнадзора</w:t>
      </w:r>
      <w:proofErr w:type="spellEnd"/>
      <w:r>
        <w:t xml:space="preserve">, в компетенцию которого входят вопросы противодействия коррупции, по материалам, содержащим достаточную информацию, поступившую в соответствии с </w:t>
      </w:r>
      <w:hyperlink r:id="rId7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3 декабря 2012 г. N 230-ФЗ о том, что в течение отчетного периода</w:t>
      </w:r>
      <w:proofErr w:type="gramEnd"/>
      <w:r>
        <w:t xml:space="preserve">, </w:t>
      </w:r>
      <w:proofErr w:type="gramStart"/>
      <w:r>
        <w:t>предшествующего году представления данным гражданским служащим, работником подведомственной организации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(или) несовершеннолетних детей (далее - отчетный период), данным гражданским служащим, работником подведомственной организации, его супругой (супругом) и (или) несовершеннолетними детьми совершены сделки (совершена сделка) по</w:t>
      </w:r>
      <w:proofErr w:type="gramEnd"/>
      <w:r>
        <w:t xml:space="preserve"> </w:t>
      </w:r>
      <w:proofErr w:type="gramStart"/>
      <w:r>
        <w:t xml:space="preserve"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гражданского служащего (работника) и его супруги (супруга) за три последних года, предшествующих отчетному периоду, и оформляется приказом </w:t>
      </w:r>
      <w:proofErr w:type="spellStart"/>
      <w:r>
        <w:t>Рособрнадзора</w:t>
      </w:r>
      <w:proofErr w:type="spellEnd"/>
      <w:r>
        <w:t>.</w:t>
      </w:r>
      <w:proofErr w:type="gramEnd"/>
    </w:p>
    <w:p w:rsidR="00766321" w:rsidRDefault="00766321">
      <w:pPr>
        <w:pStyle w:val="ConsPlusNormal"/>
        <w:ind w:firstLine="540"/>
        <w:jc w:val="both"/>
      </w:pPr>
      <w:r>
        <w:t xml:space="preserve">4. Результаты </w:t>
      </w:r>
      <w:proofErr w:type="gramStart"/>
      <w:r>
        <w:t>контроля за</w:t>
      </w:r>
      <w:proofErr w:type="gramEnd"/>
      <w:r>
        <w:t xml:space="preserve"> расходами представляются руководителю </w:t>
      </w:r>
      <w:proofErr w:type="spellStart"/>
      <w:r>
        <w:t>Рособрнадзора</w:t>
      </w:r>
      <w:proofErr w:type="spellEnd"/>
      <w:r>
        <w:t>.</w:t>
      </w:r>
    </w:p>
    <w:p w:rsidR="00766321" w:rsidRDefault="00766321">
      <w:pPr>
        <w:pStyle w:val="ConsPlusNormal"/>
        <w:ind w:firstLine="540"/>
        <w:jc w:val="both"/>
      </w:pPr>
    </w:p>
    <w:p w:rsidR="00766321" w:rsidRDefault="00766321">
      <w:pPr>
        <w:pStyle w:val="ConsPlusNormal"/>
        <w:ind w:firstLine="540"/>
        <w:jc w:val="both"/>
      </w:pPr>
    </w:p>
    <w:p w:rsidR="00491294" w:rsidRDefault="00491294"/>
    <w:sectPr w:rsidR="00491294" w:rsidSect="00D1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21"/>
    <w:rsid w:val="00491294"/>
    <w:rsid w:val="00766321"/>
    <w:rsid w:val="00A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EACF1628E882CD8502BDBE599BF7CE53FFD38B6AC2523A047E92091F9D8BCD82917B6D6AF76F0C9s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EACF1628E882CD8502BDBE599BF7CE53FFD38B6AC2523A047E92091F9D8BCD82917B6D6AF76F1C9s2M" TargetMode="External"/><Relationship Id="rId5" Type="http://schemas.openxmlformats.org/officeDocument/2006/relationships/hyperlink" Target="consultantplus://offline/ref=E22EACF1628E882CD8502BDBE599BF7CE53FFD38B6AC2523A047E92091F9D8BCD82917B6D6AF77F6C9s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Викторовна</dc:creator>
  <cp:keywords/>
  <dc:description/>
  <cp:lastModifiedBy/>
  <cp:revision>1</cp:revision>
  <dcterms:created xsi:type="dcterms:W3CDTF">2016-09-28T12:44:00Z</dcterms:created>
</cp:coreProperties>
</file>