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E" w:rsidRPr="00057C0E" w:rsidRDefault="00057C0E">
      <w:pPr>
        <w:pStyle w:val="ConsPlusNormal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Зарегистрировано в Минюсте России 11 августа 2015 г. N 38457</w:t>
      </w:r>
    </w:p>
    <w:p w:rsidR="00057C0E" w:rsidRPr="00057C0E" w:rsidRDefault="00057C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ПРИКАЗ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 30 июня 2015 г. N 1044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 УТВЕРЖДЕНИИ ПОРЯДКА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ОТДЕЛЬНЫЕ ДОЛЖНОСТИ НА ОСНОВАНИИ ТРУДОВЫХ ДОГОВОРОВ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>ПОСТАВЛЕННЫХ</w:t>
      </w:r>
      <w:proofErr w:type="gramEnd"/>
      <w:r w:rsidRPr="00057C0E">
        <w:rPr>
          <w:rFonts w:ascii="Times New Roman" w:hAnsi="Times New Roman" w:cs="Times New Roman"/>
        </w:rPr>
        <w:t xml:space="preserve"> ПЕРЕД ФЕДЕРАЛЬНОЙ СЛУЖБОЙ ПО НАДЗОРУ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СФЕРЕ ОБРАЗОВАНИЯ И НАУКИ, К СОВЕРШЕНИЮ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КОРРУПЦИОННЫХ ПРАВОНАРУШЕНИЙ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057C0E">
          <w:rPr>
            <w:rFonts w:ascii="Times New Roman" w:hAnsi="Times New Roman" w:cs="Times New Roman"/>
            <w:color w:val="0000FF"/>
          </w:rPr>
          <w:t>статьей 11.1</w:t>
        </w:r>
      </w:hyperlink>
      <w:r w:rsidRPr="00057C0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057C0E">
        <w:rPr>
          <w:rFonts w:ascii="Times New Roman" w:hAnsi="Times New Roman" w:cs="Times New Roman"/>
        </w:rPr>
        <w:t xml:space="preserve"> </w:t>
      </w:r>
      <w:proofErr w:type="gramStart"/>
      <w:r w:rsidRPr="00057C0E">
        <w:rPr>
          <w:rFonts w:ascii="Times New Roman" w:hAnsi="Times New Roman" w:cs="Times New Roman"/>
        </w:rPr>
        <w:t>2014, N 52, ст. 7542) приказываю:</w:t>
      </w:r>
      <w:proofErr w:type="gramEnd"/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057C0E">
          <w:rPr>
            <w:rFonts w:ascii="Times New Roman" w:hAnsi="Times New Roman" w:cs="Times New Roman"/>
            <w:color w:val="0000FF"/>
          </w:rPr>
          <w:t>Порядок</w:t>
        </w:r>
      </w:hyperlink>
      <w:r w:rsidRPr="00057C0E">
        <w:rPr>
          <w:rFonts w:ascii="Times New Roman" w:hAnsi="Times New Roman" w:cs="Times New Roman"/>
        </w:rP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2. </w:t>
      </w:r>
      <w:proofErr w:type="gramStart"/>
      <w:r w:rsidRPr="00057C0E">
        <w:rPr>
          <w:rFonts w:ascii="Times New Roman" w:hAnsi="Times New Roman" w:cs="Times New Roman"/>
        </w:rPr>
        <w:t>Контроль за</w:t>
      </w:r>
      <w:proofErr w:type="gramEnd"/>
      <w:r w:rsidRPr="00057C0E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Н.А. Иванову.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Руководитель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С.С.КРАВЦОВ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Default="00057C0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Приложение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Утвержден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приказом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Федеральной службы по надзору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сфере образования и науки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 30.06.2015 N 1044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057C0E">
        <w:rPr>
          <w:rFonts w:ascii="Times New Roman" w:hAnsi="Times New Roman" w:cs="Times New Roman"/>
        </w:rPr>
        <w:t>ПОРЯДОК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ОТДЕЛЬНЫЕ ДОЛЖНОСТИ НА ОСНОВАНИИ ТРУДОВЫХ ДОГОВОРОВ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>ПОСТАВЛЕННЫХ</w:t>
      </w:r>
      <w:proofErr w:type="gramEnd"/>
      <w:r w:rsidRPr="00057C0E">
        <w:rPr>
          <w:rFonts w:ascii="Times New Roman" w:hAnsi="Times New Roman" w:cs="Times New Roman"/>
        </w:rPr>
        <w:t xml:space="preserve"> ПЕРЕД ФЕДЕРАЛЬНОЙ СЛУЖБОЙ ПО НАДЗОРУ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СФЕРЕ ОБРАЗОВАНИЯ И НАУКИ, К СОВЕРШЕНИЮ</w:t>
      </w:r>
    </w:p>
    <w:p w:rsidR="00057C0E" w:rsidRPr="00057C0E" w:rsidRDefault="00057C0E">
      <w:pPr>
        <w:pStyle w:val="ConsPlusTitle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КОРРУПЦИОННЫХ ПРАВОНАРУШЕНИЙ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1. </w:t>
      </w:r>
      <w:proofErr w:type="gramStart"/>
      <w:r w:rsidRPr="00057C0E">
        <w:rPr>
          <w:rFonts w:ascii="Times New Roman" w:hAnsi="Times New Roman" w:cs="Times New Roman"/>
        </w:rPr>
        <w:t xml:space="preserve">Порядок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 (далее - Порядок) разработан в соответствии со </w:t>
      </w:r>
      <w:hyperlink r:id="rId6" w:history="1">
        <w:r w:rsidRPr="00057C0E">
          <w:rPr>
            <w:rFonts w:ascii="Times New Roman" w:hAnsi="Times New Roman" w:cs="Times New Roman"/>
            <w:color w:val="0000FF"/>
          </w:rPr>
          <w:t>статьей 11.1</w:t>
        </w:r>
      </w:hyperlink>
      <w:r w:rsidRPr="00057C0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</w:t>
      </w:r>
      <w:proofErr w:type="gramEnd"/>
      <w:r w:rsidRPr="00057C0E">
        <w:rPr>
          <w:rFonts w:ascii="Times New Roman" w:hAnsi="Times New Roman" w:cs="Times New Roman"/>
        </w:rPr>
        <w:t xml:space="preserve">" (Собрание законодательства Российской Федерации, 2008, N 52, ст. 6228; 2011, N 29, ст. 4291, N 48, ст. 6730; 2012, N 50, ст. 6954, N 53, ст. 7605; 2013, N 19, ст. 2329, N 40, ст. 5031, N 52, ст. 6961; </w:t>
      </w:r>
      <w:proofErr w:type="gramStart"/>
      <w:r w:rsidRPr="00057C0E">
        <w:rPr>
          <w:rFonts w:ascii="Times New Roman" w:hAnsi="Times New Roman" w:cs="Times New Roman"/>
        </w:rPr>
        <w:t xml:space="preserve">2014, N 52, ст. 7542) и устанавливает процедуру уведомления работниками, замещающими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 (далее соответственно - работник подведомственной организации, подведомственная организация, </w:t>
      </w:r>
      <w:proofErr w:type="spellStart"/>
      <w:r w:rsidRPr="00057C0E">
        <w:rPr>
          <w:rFonts w:ascii="Times New Roman" w:hAnsi="Times New Roman" w:cs="Times New Roman"/>
        </w:rPr>
        <w:t>Рособрнадзор</w:t>
      </w:r>
      <w:proofErr w:type="spellEnd"/>
      <w:r w:rsidRPr="00057C0E">
        <w:rPr>
          <w:rFonts w:ascii="Times New Roman" w:hAnsi="Times New Roman" w:cs="Times New Roman"/>
        </w:rPr>
        <w:t>), работодателя (его представителя) (далее - работодатель) о фактах обращения к ним каких-либо лиц в целях склонения их к совершению</w:t>
      </w:r>
      <w:proofErr w:type="gramEnd"/>
      <w:r w:rsidRPr="00057C0E">
        <w:rPr>
          <w:rFonts w:ascii="Times New Roman" w:hAnsi="Times New Roman" w:cs="Times New Roman"/>
        </w:rPr>
        <w:t xml:space="preserve"> коррупционного правонарушения, а также регистрации таких уведомлений.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2. </w:t>
      </w:r>
      <w:proofErr w:type="gramStart"/>
      <w:r w:rsidRPr="00057C0E">
        <w:rPr>
          <w:rFonts w:ascii="Times New Roman" w:hAnsi="Times New Roman" w:cs="Times New Roman"/>
        </w:rPr>
        <w:t xml:space="preserve">Порядок распространяется на работников, замещающих должности, включенные в </w:t>
      </w:r>
      <w:hyperlink r:id="rId7" w:history="1">
        <w:r w:rsidRPr="00057C0E">
          <w:rPr>
            <w:rFonts w:ascii="Times New Roman" w:hAnsi="Times New Roman" w:cs="Times New Roman"/>
            <w:color w:val="0000FF"/>
          </w:rPr>
          <w:t>перечень</w:t>
        </w:r>
      </w:hyperlink>
      <w:r w:rsidRPr="00057C0E">
        <w:rPr>
          <w:rFonts w:ascii="Times New Roman" w:hAnsi="Times New Roman" w:cs="Times New Roman"/>
        </w:rPr>
        <w:t xml:space="preserve">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57C0E">
        <w:rPr>
          <w:rFonts w:ascii="Times New Roman" w:hAnsi="Times New Roman" w:cs="Times New Roman"/>
        </w:rPr>
        <w:t xml:space="preserve"> </w:t>
      </w:r>
      <w:proofErr w:type="gramStart"/>
      <w:r w:rsidRPr="00057C0E">
        <w:rPr>
          <w:rFonts w:ascii="Times New Roman" w:hAnsi="Times New Roman" w:cs="Times New Roman"/>
        </w:rPr>
        <w:t xml:space="preserve">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057C0E">
        <w:rPr>
          <w:rFonts w:ascii="Times New Roman" w:hAnsi="Times New Roman" w:cs="Times New Roman"/>
        </w:rPr>
        <w:t>Рособрнадзора</w:t>
      </w:r>
      <w:proofErr w:type="spellEnd"/>
      <w:r w:rsidRPr="00057C0E">
        <w:rPr>
          <w:rFonts w:ascii="Times New Roman" w:hAnsi="Times New Roman" w:cs="Times New Roman"/>
        </w:rPr>
        <w:t xml:space="preserve"> от 24 февраля 2014 г. N 172 (зарегистрирован Министерством юстиции Российской Федерации 9 июля 2014 г., регистрационный N 33020), с</w:t>
      </w:r>
      <w:proofErr w:type="gramEnd"/>
      <w:r w:rsidRPr="00057C0E">
        <w:rPr>
          <w:rFonts w:ascii="Times New Roman" w:hAnsi="Times New Roman" w:cs="Times New Roman"/>
        </w:rPr>
        <w:t xml:space="preserve"> изменениями, внесенными приказом </w:t>
      </w:r>
      <w:proofErr w:type="spellStart"/>
      <w:r w:rsidRPr="00057C0E">
        <w:rPr>
          <w:rFonts w:ascii="Times New Roman" w:hAnsi="Times New Roman" w:cs="Times New Roman"/>
        </w:rPr>
        <w:t>Рособрнадзора</w:t>
      </w:r>
      <w:proofErr w:type="spellEnd"/>
      <w:r w:rsidRPr="00057C0E">
        <w:rPr>
          <w:rFonts w:ascii="Times New Roman" w:hAnsi="Times New Roman" w:cs="Times New Roman"/>
        </w:rPr>
        <w:t xml:space="preserve"> от 27 февраля 2015 г. N 237 (зарегистрирован Министерством юстиции Российской Федерации 17 марта 2015 г., регистрационный N 36470).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3. </w:t>
      </w:r>
      <w:proofErr w:type="gramStart"/>
      <w:r w:rsidRPr="00057C0E">
        <w:rPr>
          <w:rFonts w:ascii="Times New Roman" w:hAnsi="Times New Roman" w:cs="Times New Roman"/>
        </w:rPr>
        <w:t xml:space="preserve">Уведомление работодателя о фактах обращения в целях склонения работников, замещающих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hyperlink w:anchor="P107" w:history="1">
        <w:r w:rsidRPr="00057C0E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057C0E">
        <w:rPr>
          <w:rFonts w:ascii="Times New Roman" w:hAnsi="Times New Roman" w:cs="Times New Roman"/>
        </w:rPr>
        <w:t xml:space="preserve"> к Порядку.</w:t>
      </w:r>
      <w:proofErr w:type="gramEnd"/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Руководитель подведомственной организации передает уведомление в подразделение по профилактике коррупционных и иных правонарушений </w:t>
      </w:r>
      <w:proofErr w:type="spellStart"/>
      <w:r w:rsidRPr="00057C0E">
        <w:rPr>
          <w:rFonts w:ascii="Times New Roman" w:hAnsi="Times New Roman" w:cs="Times New Roman"/>
        </w:rPr>
        <w:t>Рособрнадзора</w:t>
      </w:r>
      <w:proofErr w:type="spellEnd"/>
      <w:r w:rsidRPr="00057C0E">
        <w:rPr>
          <w:rFonts w:ascii="Times New Roman" w:hAnsi="Times New Roman" w:cs="Times New Roman"/>
        </w:rPr>
        <w:t xml:space="preserve"> или направляет такое уведомление по почте.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Иные работники подведомственной организации передают уведомление в подразделение или должностному лицу подведомственной организации, </w:t>
      </w:r>
      <w:proofErr w:type="gramStart"/>
      <w:r w:rsidRPr="00057C0E">
        <w:rPr>
          <w:rFonts w:ascii="Times New Roman" w:hAnsi="Times New Roman" w:cs="Times New Roman"/>
        </w:rPr>
        <w:t>ответственным</w:t>
      </w:r>
      <w:proofErr w:type="gramEnd"/>
      <w:r w:rsidRPr="00057C0E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правонарушений, или направляют такое уведомление по почте.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4. Работник подведомственной организации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</w:t>
      </w:r>
      <w:proofErr w:type="gramStart"/>
      <w:r w:rsidRPr="00057C0E">
        <w:rPr>
          <w:rFonts w:ascii="Times New Roman" w:hAnsi="Times New Roman" w:cs="Times New Roman"/>
        </w:rPr>
        <w:t>В случае нахождения работника подведомственной организации вне пределов места работы (командировка, отпуск, временная нетрудоспособность) он обязан уведомить о фактах обращения к нему каких-либо лиц в целях склонения его к совершению коррупционных правонарушений незамедлительно с помощью любых доступных средств связи подразделение или должностное лицо, ответственных за работу по профилактике коррупционных и иных правонарушений, а по прибытии к месту работы оформить уведомление</w:t>
      </w:r>
      <w:proofErr w:type="gramEnd"/>
      <w:r w:rsidRPr="00057C0E">
        <w:rPr>
          <w:rFonts w:ascii="Times New Roman" w:hAnsi="Times New Roman" w:cs="Times New Roman"/>
        </w:rPr>
        <w:t>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5. Уведомление должно содержать: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>фамилию, имя, отчество (при наличии) должностного лица, на имя которого направляется уведомление;</w:t>
      </w:r>
      <w:proofErr w:type="gramEnd"/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фамилию, имя, отчество (при наличии), должность, структурное подразделение, номер телефона работника подведомственной организации;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обстоятельства склонения к совершению коррупционного правонарушения;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дату, место, время склонения к совершению коррупционного правонарушения;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все известные сведения о лице, склонявшем к совершению коррупционного правонарушения;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сущность предполагаемого коррупционного правонарушения;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способ склонения к совершению коррупционного правонарушения;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дополнительные сведения (при наличии).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Уведомление должно быть подписано работником подведомственной организации лично с указанием даты его составления.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Анонимные уведомления к рассмотрению не принимаются.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6. Подразделение или должностное лицо, </w:t>
      </w:r>
      <w:proofErr w:type="gramStart"/>
      <w:r w:rsidRPr="00057C0E">
        <w:rPr>
          <w:rFonts w:ascii="Times New Roman" w:hAnsi="Times New Roman" w:cs="Times New Roman"/>
        </w:rPr>
        <w:t>ответственные</w:t>
      </w:r>
      <w:proofErr w:type="gramEnd"/>
      <w:r w:rsidRPr="00057C0E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правонарушений, осуществляет прием, регистрацию и учет поступивших уведомлений.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7. </w:t>
      </w:r>
      <w:proofErr w:type="gramStart"/>
      <w:r w:rsidRPr="00057C0E">
        <w:rPr>
          <w:rFonts w:ascii="Times New Roman" w:hAnsi="Times New Roman" w:cs="Times New Roman"/>
        </w:rPr>
        <w:t xml:space="preserve">Уведомление в день его поступления подлежит обязательной регистрации в журнале регистрации уведомлений работодателя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 (далее - Журнал регистрации), рекомендуемый образец которого предусмотрен </w:t>
      </w:r>
      <w:hyperlink w:anchor="P177" w:history="1">
        <w:r w:rsidRPr="00057C0E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057C0E">
        <w:rPr>
          <w:rFonts w:ascii="Times New Roman" w:hAnsi="Times New Roman" w:cs="Times New Roman"/>
        </w:rPr>
        <w:t xml:space="preserve"> к Порядку</w:t>
      </w:r>
      <w:proofErr w:type="gramEnd"/>
      <w:r w:rsidRPr="00057C0E">
        <w:rPr>
          <w:rFonts w:ascii="Times New Roman" w:hAnsi="Times New Roman" w:cs="Times New Roman"/>
        </w:rPr>
        <w:t xml:space="preserve">. Журнал регистрации должен быть прошит и пронумерован, а также заверен оттиском печати </w:t>
      </w:r>
      <w:proofErr w:type="spellStart"/>
      <w:r w:rsidRPr="00057C0E">
        <w:rPr>
          <w:rFonts w:ascii="Times New Roman" w:hAnsi="Times New Roman" w:cs="Times New Roman"/>
        </w:rPr>
        <w:t>Рособрнадзора</w:t>
      </w:r>
      <w:proofErr w:type="spellEnd"/>
      <w:r w:rsidRPr="00057C0E">
        <w:rPr>
          <w:rFonts w:ascii="Times New Roman" w:hAnsi="Times New Roman" w:cs="Times New Roman"/>
        </w:rPr>
        <w:t xml:space="preserve"> (подведомственной организации).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8. На уведомлении указывается дата, регистрационный номер, фамилия, инициалы и должность лица, зарегистрировавшего уведомление.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9. Копия зарегистрированного в установленном порядке уведомления выдается работнику подведомственной организации на руки или направляется по почте с уведомлением о вручении. Вторая копия хранится в подразделении или у должностного лица, ответственных за профилактику коррупционных и иных правонарушений.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10. Отказ в принятии и регистрации уведомления, а также невыдача (</w:t>
      </w:r>
      <w:proofErr w:type="spellStart"/>
      <w:r w:rsidRPr="00057C0E">
        <w:rPr>
          <w:rFonts w:ascii="Times New Roman" w:hAnsi="Times New Roman" w:cs="Times New Roman"/>
        </w:rPr>
        <w:t>ненаправление</w:t>
      </w:r>
      <w:proofErr w:type="spellEnd"/>
      <w:r w:rsidRPr="00057C0E">
        <w:rPr>
          <w:rFonts w:ascii="Times New Roman" w:hAnsi="Times New Roman" w:cs="Times New Roman"/>
        </w:rPr>
        <w:t>) копий уведомления с отметкой о регистрации не допускаются.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11. Зарегистрированное уведомление направляется работодателю в трехдневный срок с момента поступления в подразделение или должностному лицу, </w:t>
      </w:r>
      <w:proofErr w:type="gramStart"/>
      <w:r w:rsidRPr="00057C0E">
        <w:rPr>
          <w:rFonts w:ascii="Times New Roman" w:hAnsi="Times New Roman" w:cs="Times New Roman"/>
        </w:rPr>
        <w:t>ответственным</w:t>
      </w:r>
      <w:proofErr w:type="gramEnd"/>
      <w:r w:rsidRPr="00057C0E">
        <w:rPr>
          <w:rFonts w:ascii="Times New Roman" w:hAnsi="Times New Roman" w:cs="Times New Roman"/>
        </w:rPr>
        <w:t xml:space="preserve"> за профилактику коррупционных и иных правонарушений.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12. Конфиденциальность полученных сведений обеспечивается работодателем, подразделением или должностным лицом, ответственным за работу по профилактике коррупционных и иных правонарушений.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Default="00057C0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Приложение N 1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 Порядку уведомления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работодателя (его представителя)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 фактах обращения в целях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склонения работников, замещающих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отдельные должности на основании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трудовых договоров в организациях,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созданных для выполнения задач,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поставленных перед Федеральной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службой по надзору в сфере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образования и науки, к совершению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коррупционных правонарушений,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>утвержденному</w:t>
      </w:r>
      <w:proofErr w:type="gramEnd"/>
      <w:r w:rsidRPr="00057C0E">
        <w:rPr>
          <w:rFonts w:ascii="Times New Roman" w:hAnsi="Times New Roman" w:cs="Times New Roman"/>
        </w:rPr>
        <w:t xml:space="preserve"> приказом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Федеральной службы по надзору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сфере образования и науки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 30.06.2015 N 1044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Рекомендуемый образец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   (Ф.И.О. должностного лица)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от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_________________________________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057C0E">
        <w:rPr>
          <w:rFonts w:ascii="Times New Roman" w:hAnsi="Times New Roman" w:cs="Times New Roman"/>
        </w:rPr>
        <w:t>(Ф.И.О. работника, должность,</w:t>
      </w:r>
      <w:proofErr w:type="gramEnd"/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           структурное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57C0E" w:rsidRPr="00057C0E" w:rsidRDefault="00057C0E" w:rsidP="00057C0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      подразделение, телефон работника)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07"/>
      <w:bookmarkEnd w:id="1"/>
      <w:r w:rsidRPr="00057C0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7C0E">
        <w:rPr>
          <w:rFonts w:ascii="Times New Roman" w:hAnsi="Times New Roman" w:cs="Times New Roman"/>
          <w:sz w:val="22"/>
          <w:szCs w:val="22"/>
        </w:rPr>
        <w:t>работодателя о фактах обращения в целях склонения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7C0E">
        <w:rPr>
          <w:rFonts w:ascii="Times New Roman" w:hAnsi="Times New Roman" w:cs="Times New Roman"/>
          <w:sz w:val="22"/>
          <w:szCs w:val="22"/>
        </w:rPr>
        <w:t>работников, замещающих отдельные должности на основании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7C0E">
        <w:rPr>
          <w:rFonts w:ascii="Times New Roman" w:hAnsi="Times New Roman" w:cs="Times New Roman"/>
          <w:sz w:val="22"/>
          <w:szCs w:val="22"/>
        </w:rPr>
        <w:t>трудовых договоров в организациях, созданных для выполнения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7C0E">
        <w:rPr>
          <w:rFonts w:ascii="Times New Roman" w:hAnsi="Times New Roman" w:cs="Times New Roman"/>
          <w:sz w:val="22"/>
          <w:szCs w:val="22"/>
        </w:rPr>
        <w:t>задач, поставленных перед Федеральной службой по надзору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7C0E">
        <w:rPr>
          <w:rFonts w:ascii="Times New Roman" w:hAnsi="Times New Roman" w:cs="Times New Roman"/>
          <w:sz w:val="22"/>
          <w:szCs w:val="22"/>
        </w:rPr>
        <w:t>в сфере образования и науки, к совершению</w:t>
      </w:r>
    </w:p>
    <w:p w:rsidR="00057C0E" w:rsidRPr="00057C0E" w:rsidRDefault="00057C0E" w:rsidP="00057C0E">
      <w:pPr>
        <w:pStyle w:val="ConsPlusNonformat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Сообщаю, что: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1)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(обстоятельства склонения к совершению коррупционного правонарушения)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2)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</w:t>
      </w:r>
      <w:proofErr w:type="gramStart"/>
      <w:r w:rsidRPr="00057C0E">
        <w:rPr>
          <w:rFonts w:ascii="Times New Roman" w:hAnsi="Times New Roman" w:cs="Times New Roman"/>
        </w:rPr>
        <w:t>(дата, место, время склонения к совершению коррупционного</w:t>
      </w:r>
      <w:proofErr w:type="gramEnd"/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правонарушения)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3)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</w:t>
      </w:r>
      <w:proofErr w:type="gramStart"/>
      <w:r w:rsidRPr="00057C0E">
        <w:rPr>
          <w:rFonts w:ascii="Times New Roman" w:hAnsi="Times New Roman" w:cs="Times New Roman"/>
        </w:rPr>
        <w:t>(все известные сведения о лице,</w:t>
      </w:r>
      <w:proofErr w:type="gramEnd"/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</w:t>
      </w:r>
      <w:proofErr w:type="gramStart"/>
      <w:r w:rsidRPr="00057C0E">
        <w:rPr>
          <w:rFonts w:ascii="Times New Roman" w:hAnsi="Times New Roman" w:cs="Times New Roman"/>
        </w:rPr>
        <w:t>склонявшем</w:t>
      </w:r>
      <w:proofErr w:type="gramEnd"/>
      <w:r w:rsidRPr="00057C0E">
        <w:rPr>
          <w:rFonts w:ascii="Times New Roman" w:hAnsi="Times New Roman" w:cs="Times New Roman"/>
        </w:rPr>
        <w:t xml:space="preserve"> к совершению коррупционного правонарушения)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4)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(сущность предполагаемого коррупционного правонарушения)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5)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(способ склонения к совершению коррупционного правонарушения)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6) 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___________________________________________________________________________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(дополнительные сведения)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    ________________________    ___________________________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(дата)                 (подпись)              (инициалы и фамилия)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Регистрация: N ____ от "__" _________________ 20__ г.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______________________ ______________________________________ _____________</w:t>
      </w:r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</w:t>
      </w:r>
      <w:proofErr w:type="gramStart"/>
      <w:r w:rsidRPr="00057C0E">
        <w:rPr>
          <w:rFonts w:ascii="Times New Roman" w:hAnsi="Times New Roman" w:cs="Times New Roman"/>
        </w:rPr>
        <w:t>(инициалы и фамилия)   (должность лица, зарегистрировавшего    (подпись)</w:t>
      </w:r>
      <w:proofErr w:type="gramEnd"/>
    </w:p>
    <w:p w:rsidR="00057C0E" w:rsidRPr="00057C0E" w:rsidRDefault="00057C0E">
      <w:pPr>
        <w:pStyle w:val="ConsPlusNonformat"/>
        <w:jc w:val="both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 xml:space="preserve">                                    уведомление)</w:t>
      </w:r>
    </w:p>
    <w:p w:rsidR="00057C0E" w:rsidRPr="00057C0E" w:rsidRDefault="00057C0E">
      <w:pPr>
        <w:rPr>
          <w:rFonts w:ascii="Times New Roman" w:hAnsi="Times New Roman" w:cs="Times New Roman"/>
        </w:rPr>
        <w:sectPr w:rsidR="00057C0E" w:rsidRPr="00057C0E" w:rsidSect="00057C0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Приложение N 2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 Порядку уведомления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работодателя (его представителя)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 фактах обращения в целях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склонения работников, замещающих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отдельные должности на основании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трудовых договоров в организациях,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созданных для выполнения задач,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поставленных перед Федеральной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службой по надзору в сфере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образования и науки, к совершению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коррупционных правонарушений,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57C0E">
        <w:rPr>
          <w:rFonts w:ascii="Times New Roman" w:hAnsi="Times New Roman" w:cs="Times New Roman"/>
        </w:rPr>
        <w:t>утвержденному</w:t>
      </w:r>
      <w:proofErr w:type="gramEnd"/>
      <w:r w:rsidRPr="00057C0E">
        <w:rPr>
          <w:rFonts w:ascii="Times New Roman" w:hAnsi="Times New Roman" w:cs="Times New Roman"/>
        </w:rPr>
        <w:t xml:space="preserve"> приказом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Федеральной службы по надзору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сфере образования и науки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от 30.06.2015 N 1044</w:t>
      </w: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Рекомендуемый образец</w:t>
      </w:r>
    </w:p>
    <w:p w:rsidR="00057C0E" w:rsidRPr="00057C0E" w:rsidRDefault="00057C0E">
      <w:pPr>
        <w:pStyle w:val="ConsPlusNormal"/>
        <w:jc w:val="right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bookmarkStart w:id="2" w:name="P177"/>
      <w:bookmarkEnd w:id="2"/>
      <w:r w:rsidRPr="00057C0E">
        <w:rPr>
          <w:rFonts w:ascii="Times New Roman" w:hAnsi="Times New Roman" w:cs="Times New Roman"/>
        </w:rPr>
        <w:t>Журнал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регистрации уведомлений работодателя о фактах обращения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в целях склонения работников, замещающих отдельные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должности на основании трудовых договоров в организациях,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перед Федеральной службой по надзору в сфере образования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  <w:r w:rsidRPr="00057C0E">
        <w:rPr>
          <w:rFonts w:ascii="Times New Roman" w:hAnsi="Times New Roman" w:cs="Times New Roman"/>
        </w:rPr>
        <w:t>и науки, к совершению коррупционных правонарушений</w:t>
      </w:r>
    </w:p>
    <w:p w:rsidR="00057C0E" w:rsidRPr="00057C0E" w:rsidRDefault="00057C0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428"/>
        <w:gridCol w:w="1512"/>
        <w:gridCol w:w="1526"/>
        <w:gridCol w:w="1497"/>
        <w:gridCol w:w="1456"/>
        <w:gridCol w:w="1456"/>
        <w:gridCol w:w="1456"/>
      </w:tblGrid>
      <w:tr w:rsidR="00057C0E" w:rsidRPr="00057C0E">
        <w:tc>
          <w:tcPr>
            <w:tcW w:w="494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57C0E">
              <w:rPr>
                <w:rFonts w:ascii="Times New Roman" w:hAnsi="Times New Roman" w:cs="Times New Roman"/>
              </w:rPr>
              <w:t>п</w:t>
            </w:r>
            <w:proofErr w:type="gramEnd"/>
            <w:r w:rsidRPr="00057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8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12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52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Ф.И.О., должность работника, подавшего уведомление</w:t>
            </w:r>
          </w:p>
        </w:tc>
        <w:tc>
          <w:tcPr>
            <w:tcW w:w="1497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Подпись работника, подавшего уведомление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Ф.И.О. лица, регистрирующего уведомление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Подпись лица, регистрирующего уведомление</w:t>
            </w:r>
          </w:p>
        </w:tc>
      </w:tr>
      <w:tr w:rsidR="00057C0E" w:rsidRPr="00057C0E">
        <w:tc>
          <w:tcPr>
            <w:tcW w:w="494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C0E">
              <w:rPr>
                <w:rFonts w:ascii="Times New Roman" w:hAnsi="Times New Roman" w:cs="Times New Roman"/>
              </w:rPr>
              <w:t>8</w:t>
            </w:r>
          </w:p>
        </w:tc>
      </w:tr>
      <w:tr w:rsidR="00057C0E" w:rsidRPr="00057C0E">
        <w:tc>
          <w:tcPr>
            <w:tcW w:w="494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7C0E" w:rsidRPr="00057C0E">
        <w:tc>
          <w:tcPr>
            <w:tcW w:w="494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57C0E" w:rsidRPr="00057C0E" w:rsidRDefault="00057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C0E" w:rsidRPr="00057C0E" w:rsidRDefault="00057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294" w:rsidRPr="00057C0E" w:rsidRDefault="00491294">
      <w:pPr>
        <w:rPr>
          <w:rFonts w:ascii="Times New Roman" w:hAnsi="Times New Roman" w:cs="Times New Roman"/>
        </w:rPr>
      </w:pPr>
    </w:p>
    <w:sectPr w:rsidR="00491294" w:rsidRPr="00057C0E" w:rsidSect="00057C0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0E"/>
    <w:rsid w:val="00057C0E"/>
    <w:rsid w:val="00491294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7AC747229EEA6D0630460AB1DA92EC278BCE9DD41389B68B32CBDA17BBA59A34CD3K3l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AC747229EEA6D0630460AB1DA92EC277B2E3DF4B389B68B32CBDA17BBA59A34CD33AK0lBN" TargetMode="External"/><Relationship Id="rId5" Type="http://schemas.openxmlformats.org/officeDocument/2006/relationships/hyperlink" Target="consultantplus://offline/ref=A8E7AC747229EEA6D0630460AB1DA92EC277B2E3DF4B389B68B32CBDA17BBA59A34CD33AK0l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2015-11-10T13:37:00Z</dcterms:created>
</cp:coreProperties>
</file>