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BD" w:rsidRPr="007B3BBD" w:rsidRDefault="007B3BBD" w:rsidP="007B3BBD">
      <w:pPr>
        <w:spacing w:after="0" w:line="240" w:lineRule="auto"/>
        <w:jc w:val="center"/>
        <w:rPr>
          <w:b/>
          <w:sz w:val="28"/>
          <w:szCs w:val="28"/>
        </w:rPr>
      </w:pPr>
      <w:r w:rsidRPr="007B3BBD">
        <w:rPr>
          <w:b/>
          <w:sz w:val="28"/>
          <w:szCs w:val="28"/>
        </w:rPr>
        <w:t>Вопросы,  поступающие  по заполнению</w:t>
      </w:r>
    </w:p>
    <w:p w:rsidR="0055436F" w:rsidRDefault="007B3BBD" w:rsidP="007B3BBD">
      <w:pPr>
        <w:spacing w:after="0" w:line="240" w:lineRule="auto"/>
        <w:jc w:val="center"/>
        <w:rPr>
          <w:b/>
          <w:sz w:val="28"/>
          <w:szCs w:val="28"/>
        </w:rPr>
      </w:pPr>
      <w:r w:rsidRPr="007B3BBD">
        <w:rPr>
          <w:b/>
          <w:sz w:val="28"/>
          <w:szCs w:val="28"/>
        </w:rPr>
        <w:t>сведений о проведении мониторинга готовности образовательных организаций к началу 2016/17  учебного года</w:t>
      </w:r>
    </w:p>
    <w:p w:rsidR="00345A25" w:rsidRPr="00345A25" w:rsidRDefault="00345A25" w:rsidP="007B3BBD">
      <w:pPr>
        <w:spacing w:after="0" w:line="240" w:lineRule="auto"/>
        <w:jc w:val="center"/>
        <w:rPr>
          <w:sz w:val="28"/>
          <w:szCs w:val="28"/>
        </w:rPr>
      </w:pPr>
      <w:r w:rsidRPr="00345A25">
        <w:rPr>
          <w:sz w:val="28"/>
          <w:szCs w:val="28"/>
        </w:rPr>
        <w:t>(редактирование поступающих вопросов не проводится)</w:t>
      </w:r>
    </w:p>
    <w:p w:rsidR="007B3BBD" w:rsidRPr="00345A25" w:rsidRDefault="007B3BBD" w:rsidP="007B3BBD">
      <w:pPr>
        <w:spacing w:after="0" w:line="240" w:lineRule="auto"/>
        <w:jc w:val="center"/>
        <w:rPr>
          <w:sz w:val="28"/>
          <w:szCs w:val="28"/>
        </w:rPr>
      </w:pPr>
    </w:p>
    <w:p w:rsidR="007B3BBD" w:rsidRDefault="007B3BBD" w:rsidP="007B3BBD">
      <w:pPr>
        <w:spacing w:after="0" w:line="240" w:lineRule="auto"/>
        <w:rPr>
          <w:sz w:val="28"/>
          <w:szCs w:val="28"/>
        </w:rPr>
      </w:pPr>
    </w:p>
    <w:p w:rsidR="00CB0608" w:rsidRDefault="00CB0608" w:rsidP="007D0E84">
      <w:pPr>
        <w:spacing w:after="0" w:line="240" w:lineRule="auto"/>
        <w:ind w:firstLine="709"/>
        <w:rPr>
          <w:b/>
          <w:sz w:val="28"/>
          <w:szCs w:val="28"/>
        </w:rPr>
      </w:pPr>
      <w:r w:rsidRPr="00CB0608">
        <w:rPr>
          <w:b/>
          <w:sz w:val="28"/>
          <w:szCs w:val="28"/>
        </w:rPr>
        <w:t>Сведения о сети образовательных организаций</w:t>
      </w:r>
    </w:p>
    <w:p w:rsidR="00CB0608" w:rsidRDefault="00CB0608" w:rsidP="007D0E84">
      <w:pPr>
        <w:spacing w:after="0" w:line="240" w:lineRule="auto"/>
        <w:ind w:firstLine="709"/>
        <w:rPr>
          <w:b/>
          <w:sz w:val="28"/>
          <w:szCs w:val="28"/>
        </w:rPr>
      </w:pPr>
    </w:p>
    <w:p w:rsidR="00CB0608" w:rsidRDefault="00724774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>Какие организации</w:t>
      </w:r>
      <w:r w:rsidR="00345A25" w:rsidRPr="00345A25">
        <w:rPr>
          <w:sz w:val="28"/>
          <w:szCs w:val="28"/>
        </w:rPr>
        <w:t xml:space="preserve"> необходимо учитывать в строке </w:t>
      </w:r>
      <w:r w:rsidRPr="00345A25">
        <w:rPr>
          <w:sz w:val="28"/>
          <w:szCs w:val="28"/>
        </w:rPr>
        <w:t>9 (</w:t>
      </w:r>
      <w:r w:rsidR="00345A25" w:rsidRPr="00345A25">
        <w:rPr>
          <w:sz w:val="28"/>
          <w:szCs w:val="28"/>
        </w:rPr>
        <w:t>"Организации иного типа, осуществляющие образовательную деятельность</w:t>
      </w:r>
      <w:proofErr w:type="gramStart"/>
      <w:r w:rsidR="00345A25" w:rsidRPr="00345A25">
        <w:rPr>
          <w:sz w:val="28"/>
          <w:szCs w:val="28"/>
        </w:rPr>
        <w:t>")  приложения</w:t>
      </w:r>
      <w:proofErr w:type="gramEnd"/>
      <w:r w:rsidR="00345A25" w:rsidRPr="00345A25">
        <w:rPr>
          <w:sz w:val="28"/>
          <w:szCs w:val="28"/>
        </w:rPr>
        <w:t xml:space="preserve"> № 1 "Сведения о сети образовательных организаций" к письму Рособрнадзора исх.№ 02-253 от  16.06.2016, ?  Только образовательные организации  ( не вошедшие в  строки 1-8)  или также организации, осуществляющие обучение (ИП, ООО, ЗАО и др.)?</w:t>
      </w:r>
    </w:p>
    <w:p w:rsidR="00345A25" w:rsidRDefault="00345A25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color w:val="FF0000"/>
          <w:sz w:val="28"/>
          <w:szCs w:val="28"/>
        </w:rPr>
        <w:t>Только образовательные организации</w:t>
      </w:r>
      <w:r w:rsidRPr="00345A25">
        <w:rPr>
          <w:sz w:val="28"/>
          <w:szCs w:val="28"/>
        </w:rPr>
        <w:t xml:space="preserve">.  </w:t>
      </w:r>
    </w:p>
    <w:p w:rsidR="00345A25" w:rsidRDefault="00345A25" w:rsidP="007D0E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5A25" w:rsidRDefault="00345A25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 xml:space="preserve"> В приложении 1.1. возможно ли </w:t>
      </w:r>
      <w:r w:rsidR="00724774" w:rsidRPr="00345A25">
        <w:rPr>
          <w:sz w:val="28"/>
          <w:szCs w:val="28"/>
        </w:rPr>
        <w:t>указание вида</w:t>
      </w:r>
      <w:r w:rsidRPr="00345A25">
        <w:rPr>
          <w:sz w:val="28"/>
          <w:szCs w:val="28"/>
        </w:rPr>
        <w:t xml:space="preserve"> (подвида) и уровня образования вместо "Наименования образовательных программ", </w:t>
      </w:r>
      <w:r w:rsidR="00724774" w:rsidRPr="00345A25">
        <w:rPr>
          <w:sz w:val="28"/>
          <w:szCs w:val="28"/>
        </w:rPr>
        <w:t>учитывая,</w:t>
      </w:r>
      <w:r w:rsidRPr="00345A25">
        <w:rPr>
          <w:sz w:val="28"/>
          <w:szCs w:val="28"/>
        </w:rPr>
        <w:t xml:space="preserve"> что сведения о реализуемых образовательных программах в лицензиях </w:t>
      </w:r>
      <w:r w:rsidR="00724774" w:rsidRPr="00345A25">
        <w:rPr>
          <w:sz w:val="28"/>
          <w:szCs w:val="28"/>
        </w:rPr>
        <w:t>(в</w:t>
      </w:r>
      <w:r w:rsidRPr="00345A25">
        <w:rPr>
          <w:sz w:val="28"/>
          <w:szCs w:val="28"/>
        </w:rPr>
        <w:t xml:space="preserve"> соответствии с </w:t>
      </w:r>
      <w:r w:rsidR="00724774" w:rsidRPr="00345A25">
        <w:rPr>
          <w:sz w:val="28"/>
          <w:szCs w:val="28"/>
        </w:rPr>
        <w:t>законом)</w:t>
      </w:r>
      <w:r w:rsidRPr="00345A25">
        <w:rPr>
          <w:sz w:val="28"/>
          <w:szCs w:val="28"/>
        </w:rPr>
        <w:t xml:space="preserve"> и соответственно в лицензирующем органе -   отсутствуют?</w:t>
      </w:r>
    </w:p>
    <w:p w:rsidR="00345A25" w:rsidRPr="00345A25" w:rsidRDefault="00345A25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>Да, можно.  В формы будут в следующем году внесены изменения</w:t>
      </w:r>
    </w:p>
    <w:p w:rsidR="00345A25" w:rsidRDefault="00345A25" w:rsidP="007D0E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5A25" w:rsidRPr="00345A25" w:rsidRDefault="00345A25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45A25">
        <w:rPr>
          <w:sz w:val="28"/>
          <w:szCs w:val="28"/>
        </w:rPr>
        <w:t xml:space="preserve"> заполнении графы "Наличие лицензии на ведение обр. деятельности" что учитывать при заполнении строк 1.2, 2.1, 2.2, 2.3, 2.4?</w:t>
      </w:r>
    </w:p>
    <w:p w:rsidR="00345A25" w:rsidRPr="00345A25" w:rsidRDefault="00345A25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>Количество ОО, имеющих на 01.08.2016 лицензию на ведение образовательной деятельности</w:t>
      </w:r>
    </w:p>
    <w:p w:rsidR="00345A25" w:rsidRDefault="00345A25" w:rsidP="007D0E84">
      <w:pPr>
        <w:spacing w:after="0" w:line="240" w:lineRule="auto"/>
        <w:jc w:val="both"/>
        <w:rPr>
          <w:sz w:val="28"/>
          <w:szCs w:val="28"/>
        </w:rPr>
      </w:pPr>
    </w:p>
    <w:p w:rsidR="0096075B" w:rsidRPr="0096075B" w:rsidRDefault="0096075B" w:rsidP="007D0E84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6075B">
        <w:rPr>
          <w:color w:val="000000" w:themeColor="text1"/>
          <w:sz w:val="28"/>
          <w:szCs w:val="28"/>
        </w:rPr>
        <w:t>В графе Адаптированные образователь6ные программы указываются организации, которые будут реализовывать данные программы по ФГОС ОВЗ и УО? Или здесь считать и ФГОС ОВЗ и УО (1-е классы</w:t>
      </w:r>
      <w:proofErr w:type="gramStart"/>
      <w:r w:rsidRPr="0096075B">
        <w:rPr>
          <w:color w:val="000000" w:themeColor="text1"/>
          <w:sz w:val="28"/>
          <w:szCs w:val="28"/>
        </w:rPr>
        <w:t>),  а</w:t>
      </w:r>
      <w:proofErr w:type="gramEnd"/>
      <w:r w:rsidRPr="0096075B">
        <w:rPr>
          <w:color w:val="000000" w:themeColor="text1"/>
          <w:sz w:val="28"/>
          <w:szCs w:val="28"/>
        </w:rPr>
        <w:t xml:space="preserve"> также коррекционные программы тоже (2-12 кла</w:t>
      </w:r>
      <w:r w:rsidR="00724774">
        <w:rPr>
          <w:color w:val="000000" w:themeColor="text1"/>
          <w:sz w:val="28"/>
          <w:szCs w:val="28"/>
        </w:rPr>
        <w:t>с</w:t>
      </w:r>
      <w:r w:rsidRPr="0096075B">
        <w:rPr>
          <w:color w:val="000000" w:themeColor="text1"/>
          <w:sz w:val="28"/>
          <w:szCs w:val="28"/>
        </w:rPr>
        <w:t>сы)?</w:t>
      </w:r>
    </w:p>
    <w:p w:rsidR="0096075B" w:rsidRDefault="0096075B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</w:t>
      </w:r>
      <w:r w:rsidRPr="00CB0608">
        <w:rPr>
          <w:color w:val="FF0000"/>
          <w:sz w:val="28"/>
          <w:szCs w:val="28"/>
        </w:rPr>
        <w:t>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(п.28 ст.2 273- ФЗ)</w:t>
      </w:r>
      <w:r>
        <w:rPr>
          <w:color w:val="FF0000"/>
          <w:sz w:val="28"/>
          <w:szCs w:val="28"/>
        </w:rPr>
        <w:t>.</w:t>
      </w:r>
    </w:p>
    <w:p w:rsidR="0096075B" w:rsidRDefault="0096075B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6075B" w:rsidRPr="0096075B" w:rsidRDefault="0096075B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 w:rsidRPr="0096075B">
        <w:rPr>
          <w:sz w:val="28"/>
          <w:szCs w:val="28"/>
        </w:rPr>
        <w:t>По какой методике выявлять образовательные комплексы?</w:t>
      </w:r>
    </w:p>
    <w:p w:rsidR="0096075B" w:rsidRPr="0096075B" w:rsidRDefault="0096075B" w:rsidP="007D0E84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96075B">
        <w:rPr>
          <w:bCs/>
          <w:color w:val="FF0000"/>
          <w:sz w:val="28"/>
          <w:szCs w:val="28"/>
        </w:rPr>
        <w:t xml:space="preserve">Ни по какой. Если у вас они есть, то они учитываются. Если нет, то нет.  Понятие «образовательный комплекс» не отражено в  273-ФЗ.  В данном случае идет речь о ОО, имеющих в наименовании «образовательный комплекс». </w:t>
      </w:r>
    </w:p>
    <w:p w:rsidR="0096075B" w:rsidRDefault="0096075B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6075B" w:rsidRPr="0096075B" w:rsidRDefault="0096075B" w:rsidP="007D0E84">
      <w:pPr>
        <w:spacing w:after="0" w:line="240" w:lineRule="auto"/>
        <w:ind w:firstLine="709"/>
        <w:jc w:val="both"/>
        <w:rPr>
          <w:sz w:val="28"/>
          <w:szCs w:val="28"/>
        </w:rPr>
      </w:pPr>
      <w:r w:rsidRPr="0096075B">
        <w:rPr>
          <w:sz w:val="28"/>
          <w:szCs w:val="28"/>
        </w:rPr>
        <w:lastRenderedPageBreak/>
        <w:t>П.2.1. «образовательные программы дошкольного образования», столбец «Количество обучающихся, воспитанников».</w:t>
      </w:r>
      <w:r w:rsidR="007D0E84">
        <w:rPr>
          <w:sz w:val="28"/>
          <w:szCs w:val="28"/>
        </w:rPr>
        <w:t xml:space="preserve"> </w:t>
      </w:r>
      <w:r w:rsidRPr="0096075B">
        <w:rPr>
          <w:sz w:val="28"/>
          <w:szCs w:val="28"/>
        </w:rPr>
        <w:t>Учитываются все воспитанники образовательной организации или только обучающиеся по программе дошкольного образования?</w:t>
      </w:r>
    </w:p>
    <w:p w:rsidR="0096075B" w:rsidRPr="007D0E84" w:rsidRDefault="0096075B" w:rsidP="007D0E84">
      <w:pPr>
        <w:spacing w:after="0" w:line="240" w:lineRule="auto"/>
        <w:ind w:firstLine="709"/>
        <w:rPr>
          <w:bCs/>
          <w:color w:val="FF0000"/>
          <w:sz w:val="28"/>
          <w:szCs w:val="28"/>
        </w:rPr>
      </w:pPr>
      <w:r w:rsidRPr="007D0E84">
        <w:rPr>
          <w:bCs/>
          <w:color w:val="FF0000"/>
          <w:sz w:val="28"/>
          <w:szCs w:val="28"/>
        </w:rPr>
        <w:t xml:space="preserve">Только </w:t>
      </w:r>
      <w:r w:rsidR="00724774" w:rsidRPr="007D0E84">
        <w:rPr>
          <w:bCs/>
          <w:color w:val="FF0000"/>
          <w:sz w:val="28"/>
          <w:szCs w:val="28"/>
        </w:rPr>
        <w:t>обучающиеся</w:t>
      </w:r>
      <w:r w:rsidR="00724774">
        <w:rPr>
          <w:bCs/>
          <w:color w:val="FF0000"/>
          <w:sz w:val="28"/>
          <w:szCs w:val="28"/>
        </w:rPr>
        <w:t xml:space="preserve"> </w:t>
      </w:r>
      <w:r w:rsidR="00724774" w:rsidRPr="007D0E84">
        <w:rPr>
          <w:bCs/>
          <w:color w:val="FF0000"/>
          <w:sz w:val="28"/>
          <w:szCs w:val="28"/>
        </w:rPr>
        <w:t>по</w:t>
      </w:r>
      <w:r w:rsidRPr="007D0E84">
        <w:rPr>
          <w:bCs/>
          <w:color w:val="FF0000"/>
          <w:sz w:val="28"/>
          <w:szCs w:val="28"/>
        </w:rPr>
        <w:t xml:space="preserve"> программе дошкольного образования</w:t>
      </w:r>
    </w:p>
    <w:p w:rsidR="0096075B" w:rsidRPr="00CB0608" w:rsidRDefault="0096075B" w:rsidP="007D0E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345A25" w:rsidRPr="00345A25" w:rsidRDefault="00345A25" w:rsidP="007D0E84">
      <w:pPr>
        <w:spacing w:after="0" w:line="240" w:lineRule="auto"/>
        <w:jc w:val="both"/>
        <w:rPr>
          <w:sz w:val="28"/>
          <w:szCs w:val="28"/>
        </w:rPr>
      </w:pPr>
    </w:p>
    <w:p w:rsidR="00CB0608" w:rsidRDefault="00345A25" w:rsidP="007D0E8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45A25">
        <w:rPr>
          <w:b/>
          <w:sz w:val="28"/>
          <w:szCs w:val="28"/>
        </w:rPr>
        <w:t>Сведения об обеспеченности системы образования педагогическими работниками</w:t>
      </w:r>
    </w:p>
    <w:p w:rsidR="00345A25" w:rsidRDefault="00345A25" w:rsidP="007D0E84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D0E84" w:rsidRPr="007D0E84" w:rsidRDefault="007D0E84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7D0E84">
        <w:rPr>
          <w:sz w:val="28"/>
          <w:szCs w:val="28"/>
        </w:rPr>
        <w:t>Форма 3. Сведения об обеспеченности системы общего образования педагогическими работниками (часть 1)</w:t>
      </w:r>
      <w:r>
        <w:rPr>
          <w:sz w:val="28"/>
          <w:szCs w:val="28"/>
        </w:rPr>
        <w:t xml:space="preserve"> и ф</w:t>
      </w:r>
      <w:r w:rsidRPr="007D0E84">
        <w:rPr>
          <w:sz w:val="28"/>
          <w:szCs w:val="28"/>
        </w:rPr>
        <w:t>орма 3.1. Сведения об обеспеченности системы общего образования педагогическими работниками (часть 2)</w:t>
      </w:r>
      <w:r>
        <w:rPr>
          <w:sz w:val="28"/>
          <w:szCs w:val="28"/>
        </w:rPr>
        <w:t xml:space="preserve">.  </w:t>
      </w:r>
      <w:r w:rsidRPr="007D0E84">
        <w:rPr>
          <w:sz w:val="28"/>
          <w:szCs w:val="28"/>
        </w:rPr>
        <w:t>В методике написано, что в этих формах сведения предоставляются по системе общего образования.</w:t>
      </w:r>
      <w:r>
        <w:rPr>
          <w:sz w:val="28"/>
          <w:szCs w:val="28"/>
        </w:rPr>
        <w:t xml:space="preserve"> </w:t>
      </w:r>
      <w:r w:rsidRPr="007D0E84">
        <w:rPr>
          <w:sz w:val="28"/>
          <w:szCs w:val="28"/>
        </w:rPr>
        <w:t>В таблицах для заполнения заголовки звучат так:</w:t>
      </w:r>
      <w:r>
        <w:rPr>
          <w:sz w:val="28"/>
          <w:szCs w:val="28"/>
        </w:rPr>
        <w:t xml:space="preserve">  </w:t>
      </w:r>
      <w:r w:rsidRPr="007D0E84">
        <w:rPr>
          <w:sz w:val="28"/>
          <w:szCs w:val="28"/>
        </w:rPr>
        <w:t>Сведения об обеспеченности системы образования педагогическими работниками (часть 1)</w:t>
      </w:r>
      <w:r>
        <w:rPr>
          <w:sz w:val="28"/>
          <w:szCs w:val="28"/>
        </w:rPr>
        <w:t xml:space="preserve"> и  </w:t>
      </w:r>
      <w:r w:rsidRPr="007D0E84">
        <w:rPr>
          <w:sz w:val="28"/>
          <w:szCs w:val="28"/>
        </w:rPr>
        <w:t>Сведения об обеспеченности системы образования педагогическими работниками (часть 2)</w:t>
      </w:r>
      <w:r>
        <w:rPr>
          <w:sz w:val="28"/>
          <w:szCs w:val="28"/>
        </w:rPr>
        <w:t xml:space="preserve">.   </w:t>
      </w:r>
      <w:r w:rsidRPr="007D0E84">
        <w:rPr>
          <w:sz w:val="28"/>
          <w:szCs w:val="28"/>
        </w:rPr>
        <w:t xml:space="preserve">Как всё-таки заполнять эти формы: по системе общего образования, согласно методике из Приложения или согласно заголовку в таблице? </w:t>
      </w:r>
    </w:p>
    <w:p w:rsidR="007D0E84" w:rsidRPr="007D0E84" w:rsidRDefault="007D0E84" w:rsidP="0045743E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7D0E84">
        <w:rPr>
          <w:bCs/>
          <w:color w:val="FF0000"/>
          <w:sz w:val="28"/>
          <w:szCs w:val="28"/>
        </w:rPr>
        <w:t>К сожалению, в методике допущена техническая ошибка. Конечно же,  речь идет о «Сведения</w:t>
      </w:r>
      <w:r>
        <w:rPr>
          <w:bCs/>
          <w:color w:val="FF0000"/>
          <w:sz w:val="28"/>
          <w:szCs w:val="28"/>
        </w:rPr>
        <w:t xml:space="preserve">х </w:t>
      </w:r>
      <w:r w:rsidRPr="007D0E84">
        <w:rPr>
          <w:bCs/>
          <w:color w:val="FF0000"/>
          <w:sz w:val="28"/>
          <w:szCs w:val="28"/>
        </w:rPr>
        <w:t xml:space="preserve"> об обеспеченности системы образования педагогическими работниками»</w:t>
      </w:r>
    </w:p>
    <w:p w:rsidR="007D0E84" w:rsidRDefault="007D0E84" w:rsidP="004574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>"Количество педагогических работников" - это количество человек или количество ставок в штатном расписании?</w:t>
      </w: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>Количество человек</w:t>
      </w:r>
      <w:r>
        <w:rPr>
          <w:color w:val="FF0000"/>
          <w:sz w:val="28"/>
          <w:szCs w:val="28"/>
        </w:rPr>
        <w:t>.</w:t>
      </w:r>
    </w:p>
    <w:p w:rsid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>Правильно ли будет заполнение</w:t>
      </w:r>
      <w:r>
        <w:rPr>
          <w:sz w:val="28"/>
          <w:szCs w:val="28"/>
        </w:rPr>
        <w:t xml:space="preserve">, </w:t>
      </w:r>
      <w:r w:rsidRPr="00345A25">
        <w:rPr>
          <w:sz w:val="28"/>
          <w:szCs w:val="28"/>
        </w:rPr>
        <w:t xml:space="preserve"> если у нас работает 5 учителей русского и литературы и у каждого по 2 ставки:  "кол-во </w:t>
      </w:r>
      <w:proofErr w:type="spellStart"/>
      <w:r w:rsidRPr="00345A25">
        <w:rPr>
          <w:sz w:val="28"/>
          <w:szCs w:val="28"/>
        </w:rPr>
        <w:t>пед</w:t>
      </w:r>
      <w:proofErr w:type="spellEnd"/>
      <w:r w:rsidRPr="00345A25">
        <w:rPr>
          <w:sz w:val="28"/>
          <w:szCs w:val="28"/>
        </w:rPr>
        <w:t>. ра</w:t>
      </w:r>
      <w:r>
        <w:rPr>
          <w:sz w:val="28"/>
          <w:szCs w:val="28"/>
        </w:rPr>
        <w:t xml:space="preserve">ботников  -5, кол-во занятых штатных </w:t>
      </w:r>
      <w:r w:rsidRPr="00345A25">
        <w:rPr>
          <w:sz w:val="28"/>
          <w:szCs w:val="28"/>
        </w:rPr>
        <w:t xml:space="preserve">единиц -10 , кол-во </w:t>
      </w:r>
      <w:proofErr w:type="spellStart"/>
      <w:r w:rsidRPr="00345A25">
        <w:rPr>
          <w:sz w:val="28"/>
          <w:szCs w:val="28"/>
        </w:rPr>
        <w:t>пед</w:t>
      </w:r>
      <w:proofErr w:type="spellEnd"/>
      <w:r w:rsidRPr="00345A25">
        <w:rPr>
          <w:sz w:val="28"/>
          <w:szCs w:val="28"/>
        </w:rPr>
        <w:t>. вакансий  (</w:t>
      </w:r>
      <w:proofErr w:type="spellStart"/>
      <w:r w:rsidRPr="00345A25">
        <w:rPr>
          <w:sz w:val="28"/>
          <w:szCs w:val="28"/>
        </w:rPr>
        <w:t>шт.ед</w:t>
      </w:r>
      <w:proofErr w:type="spellEnd"/>
      <w:r w:rsidRPr="00345A25">
        <w:rPr>
          <w:sz w:val="28"/>
          <w:szCs w:val="28"/>
        </w:rPr>
        <w:t>. -0).</w:t>
      </w: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>Да, верно.</w:t>
      </w:r>
    </w:p>
    <w:p w:rsid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>Указывать только по основной должности или внутреннее совместительство тоже отражать, т.к. они занимают штатные единицы?</w:t>
      </w: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>Педагогических работников  считают один раз</w:t>
      </w:r>
      <w:r>
        <w:rPr>
          <w:color w:val="FF0000"/>
          <w:sz w:val="28"/>
          <w:szCs w:val="28"/>
        </w:rPr>
        <w:t xml:space="preserve"> </w:t>
      </w:r>
      <w:r w:rsidRPr="00345A25">
        <w:rPr>
          <w:color w:val="FF0000"/>
          <w:sz w:val="28"/>
          <w:szCs w:val="28"/>
        </w:rPr>
        <w:t xml:space="preserve"> (соответственно по основной должности).  </w:t>
      </w:r>
    </w:p>
    <w:p w:rsidR="00345A25" w:rsidRDefault="00345A25" w:rsidP="004574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345A25">
        <w:rPr>
          <w:sz w:val="28"/>
          <w:szCs w:val="28"/>
        </w:rPr>
        <w:t xml:space="preserve">Методист - основная должность, но по внутреннему совместительству еще занимает </w:t>
      </w:r>
      <w:r w:rsidR="00993251">
        <w:rPr>
          <w:sz w:val="28"/>
          <w:szCs w:val="28"/>
        </w:rPr>
        <w:t>штатную единицу</w:t>
      </w:r>
      <w:r w:rsidRPr="00345A25">
        <w:rPr>
          <w:sz w:val="28"/>
          <w:szCs w:val="28"/>
        </w:rPr>
        <w:t xml:space="preserve"> учителя биологии, как это отразить?</w:t>
      </w:r>
    </w:p>
    <w:p w:rsidR="00345A25" w:rsidRDefault="00345A25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t xml:space="preserve">Педагогических работников  считают один раз (соответственно по основной должности).  </w:t>
      </w:r>
    </w:p>
    <w:p w:rsidR="00345A25" w:rsidRPr="00345A25" w:rsidRDefault="00345A25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345A25" w:rsidRPr="00CB0608" w:rsidRDefault="00345A25" w:rsidP="0045743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CB0608">
        <w:rPr>
          <w:sz w:val="28"/>
          <w:szCs w:val="28"/>
        </w:rPr>
        <w:t>трока 2.5 "Воспитатель ДОУ". В ДОУ есть старший воспитатель. Куда есть считать?</w:t>
      </w:r>
    </w:p>
    <w:p w:rsidR="00345A25" w:rsidRDefault="00345A25" w:rsidP="0045743E">
      <w:pPr>
        <w:spacing w:after="0" w:line="240" w:lineRule="auto"/>
        <w:ind w:firstLine="709"/>
        <w:rPr>
          <w:color w:val="FF0000"/>
          <w:sz w:val="28"/>
          <w:szCs w:val="28"/>
        </w:rPr>
      </w:pPr>
      <w:r w:rsidRPr="00345A25">
        <w:rPr>
          <w:color w:val="FF0000"/>
          <w:sz w:val="28"/>
          <w:szCs w:val="28"/>
        </w:rPr>
        <w:lastRenderedPageBreak/>
        <w:t>Воспитатель ДОУ</w:t>
      </w:r>
      <w:r w:rsidR="00993251">
        <w:rPr>
          <w:color w:val="FF0000"/>
          <w:sz w:val="28"/>
          <w:szCs w:val="28"/>
        </w:rPr>
        <w:t>.</w:t>
      </w:r>
    </w:p>
    <w:p w:rsidR="00993251" w:rsidRDefault="00993251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993251" w:rsidRDefault="00993251" w:rsidP="0045743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ДОО есть преподаватели по физической культуре и по музыке, в какой категории работников их отражать? Преподаватель или тренер-преподаватель или в др.?</w:t>
      </w:r>
    </w:p>
    <w:p w:rsidR="00993251" w:rsidRDefault="00993251" w:rsidP="0045743E">
      <w:pPr>
        <w:pStyle w:val="a3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93251">
        <w:rPr>
          <w:rFonts w:ascii="Times New Roman" w:hAnsi="Times New Roman"/>
          <w:color w:val="FF0000"/>
          <w:sz w:val="28"/>
          <w:szCs w:val="28"/>
        </w:rPr>
        <w:t>Преподаватель.    Тренер-преподаватель – это в  основном в системе дополнительного образования.</w:t>
      </w:r>
    </w:p>
    <w:p w:rsidR="0096075B" w:rsidRDefault="0096075B" w:rsidP="0045743E">
      <w:pPr>
        <w:pStyle w:val="a3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075B" w:rsidRPr="0096075B" w:rsidRDefault="0096075B" w:rsidP="0045743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075B">
        <w:rPr>
          <w:rFonts w:ascii="Times New Roman" w:hAnsi="Times New Roman"/>
          <w:sz w:val="28"/>
          <w:szCs w:val="28"/>
        </w:rPr>
        <w:t xml:space="preserve">Указывать ли инструкторов по физ. воспитанию и музыкальных руководителей, работающих в детских садах в позиции 1.2.10 и 1.2.11?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75B">
        <w:rPr>
          <w:rFonts w:ascii="Times New Roman" w:hAnsi="Times New Roman"/>
          <w:sz w:val="28"/>
          <w:szCs w:val="28"/>
        </w:rPr>
        <w:t xml:space="preserve">Или там речь идет только об учителях, преподающих в школах?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75B">
        <w:rPr>
          <w:rFonts w:ascii="Times New Roman" w:hAnsi="Times New Roman"/>
          <w:sz w:val="28"/>
          <w:szCs w:val="28"/>
        </w:rPr>
        <w:t>Если нет, то в каких позициях их правильно учитывать?</w:t>
      </w:r>
    </w:p>
    <w:p w:rsidR="0096075B" w:rsidRPr="0096075B" w:rsidRDefault="0096075B" w:rsidP="0045743E">
      <w:pPr>
        <w:spacing w:after="0" w:line="240" w:lineRule="auto"/>
        <w:ind w:firstLine="720"/>
        <w:jc w:val="both"/>
        <w:rPr>
          <w:rFonts w:cs="Times New Roman"/>
          <w:bCs/>
          <w:color w:val="FF0000"/>
          <w:sz w:val="28"/>
          <w:szCs w:val="28"/>
        </w:rPr>
      </w:pPr>
      <w:r w:rsidRPr="0096075B">
        <w:rPr>
          <w:rFonts w:cs="Times New Roman"/>
          <w:bCs/>
          <w:color w:val="FF0000"/>
          <w:sz w:val="28"/>
          <w:szCs w:val="28"/>
        </w:rPr>
        <w:t>Инструкторы по физ. воспитанию и музыкальные руководители, работающие в детских садах, включаются в позиции 1.2.10 и 1.2.11</w:t>
      </w:r>
    </w:p>
    <w:p w:rsidR="007D0E84" w:rsidRDefault="007D0E84" w:rsidP="0045743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251" w:rsidRPr="00993251" w:rsidRDefault="00993251" w:rsidP="0045743E">
      <w:pPr>
        <w:pStyle w:val="a3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3251">
        <w:rPr>
          <w:rFonts w:ascii="Times New Roman" w:hAnsi="Times New Roman"/>
          <w:sz w:val="28"/>
          <w:szCs w:val="28"/>
        </w:rPr>
        <w:t xml:space="preserve">Количество занятых штатных единиц указываем с учетом ставок, занятых внешними совместителями? </w:t>
      </w:r>
    </w:p>
    <w:p w:rsidR="00993251" w:rsidRPr="00993251" w:rsidRDefault="00993251" w:rsidP="0045743E">
      <w:pPr>
        <w:spacing w:after="0" w:line="240" w:lineRule="auto"/>
        <w:ind w:firstLine="709"/>
        <w:jc w:val="both"/>
        <w:rPr>
          <w:rFonts w:cs="Times New Roman"/>
          <w:bCs/>
          <w:color w:val="FF0000"/>
          <w:sz w:val="28"/>
          <w:szCs w:val="28"/>
        </w:rPr>
      </w:pPr>
      <w:r w:rsidRPr="00993251">
        <w:rPr>
          <w:rFonts w:cs="Times New Roman"/>
          <w:bCs/>
          <w:color w:val="FF0000"/>
          <w:sz w:val="28"/>
          <w:szCs w:val="28"/>
        </w:rPr>
        <w:t>В таблицах 3</w:t>
      </w:r>
      <w:r>
        <w:rPr>
          <w:rFonts w:cs="Times New Roman"/>
          <w:bCs/>
          <w:color w:val="FF0000"/>
          <w:sz w:val="28"/>
          <w:szCs w:val="28"/>
        </w:rPr>
        <w:t xml:space="preserve"> </w:t>
      </w:r>
      <w:r w:rsidRPr="00993251">
        <w:rPr>
          <w:rFonts w:cs="Times New Roman"/>
          <w:bCs/>
          <w:color w:val="FF0000"/>
          <w:sz w:val="28"/>
          <w:szCs w:val="28"/>
        </w:rPr>
        <w:t xml:space="preserve"> и 3.1 указываются сведения  и о внешних совместителях. Они же занимают ставки. Главное, что б эти люди как сотрудники были посчитаны 1 раз. Т.е. если человек занимает по 0,5 ставки в 2 ДОУ, то он считается за 1 единицу.</w:t>
      </w:r>
    </w:p>
    <w:p w:rsidR="007D0E84" w:rsidRDefault="007D0E84" w:rsidP="0045743E">
      <w:pPr>
        <w:spacing w:after="0" w:line="240" w:lineRule="auto"/>
        <w:ind w:firstLine="709"/>
        <w:rPr>
          <w:sz w:val="28"/>
          <w:szCs w:val="28"/>
        </w:rPr>
      </w:pPr>
    </w:p>
    <w:p w:rsidR="007D0E84" w:rsidRPr="007D0E84" w:rsidRDefault="007D0E84" w:rsidP="0045743E">
      <w:pPr>
        <w:spacing w:after="0" w:line="240" w:lineRule="auto"/>
        <w:ind w:firstLine="709"/>
        <w:rPr>
          <w:sz w:val="28"/>
          <w:szCs w:val="28"/>
        </w:rPr>
      </w:pPr>
      <w:r w:rsidRPr="007D0E84">
        <w:rPr>
          <w:sz w:val="28"/>
          <w:szCs w:val="28"/>
        </w:rPr>
        <w:t>Колонка «Наличие сертификата».</w:t>
      </w:r>
      <w:r>
        <w:rPr>
          <w:sz w:val="28"/>
          <w:szCs w:val="28"/>
        </w:rPr>
        <w:t xml:space="preserve"> </w:t>
      </w:r>
      <w:r w:rsidRPr="007D0E84">
        <w:rPr>
          <w:sz w:val="28"/>
          <w:szCs w:val="28"/>
        </w:rPr>
        <w:t xml:space="preserve"> Просьба уточнить</w:t>
      </w:r>
      <w:r>
        <w:rPr>
          <w:sz w:val="28"/>
          <w:szCs w:val="28"/>
        </w:rPr>
        <w:t xml:space="preserve">, </w:t>
      </w:r>
      <w:r w:rsidRPr="007D0E84">
        <w:rPr>
          <w:sz w:val="28"/>
          <w:szCs w:val="28"/>
        </w:rPr>
        <w:t xml:space="preserve"> какой документ нам следует понимать под сертификатом?</w:t>
      </w:r>
    </w:p>
    <w:p w:rsidR="007D0E84" w:rsidRPr="007D0E84" w:rsidRDefault="007D0E84" w:rsidP="0045743E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7D0E84">
        <w:rPr>
          <w:bCs/>
          <w:color w:val="FF0000"/>
          <w:sz w:val="28"/>
          <w:szCs w:val="28"/>
        </w:rPr>
        <w:t>Данная графа  не является обязательной для заполнения</w:t>
      </w:r>
      <w:r w:rsidR="0073446D">
        <w:rPr>
          <w:bCs/>
          <w:color w:val="FF0000"/>
          <w:sz w:val="28"/>
          <w:szCs w:val="28"/>
        </w:rPr>
        <w:t xml:space="preserve"> (проставляется «0»)</w:t>
      </w:r>
      <w:r w:rsidRPr="007D0E84">
        <w:rPr>
          <w:bCs/>
          <w:color w:val="FF0000"/>
          <w:sz w:val="28"/>
          <w:szCs w:val="28"/>
        </w:rPr>
        <w:t>. Она  заполняется в случае, если  педагоги имеют документы, подтверждающие их уровень профессионализма в той или иной области. Например, может быть сертификация педагогических кадров как пользователей информационных технологий.  </w:t>
      </w:r>
    </w:p>
    <w:p w:rsidR="00993251" w:rsidRPr="00993251" w:rsidRDefault="00993251" w:rsidP="0045743E">
      <w:pPr>
        <w:pStyle w:val="a3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5A25" w:rsidRDefault="00345A25" w:rsidP="004574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45A25" w:rsidRDefault="00345A25" w:rsidP="0045743E">
      <w:pPr>
        <w:spacing w:after="0" w:line="240" w:lineRule="auto"/>
        <w:ind w:firstLine="709"/>
        <w:rPr>
          <w:b/>
          <w:sz w:val="28"/>
          <w:szCs w:val="28"/>
        </w:rPr>
      </w:pPr>
      <w:r w:rsidRPr="00345A25">
        <w:rPr>
          <w:b/>
          <w:sz w:val="28"/>
          <w:szCs w:val="28"/>
        </w:rPr>
        <w:t>Сведения об изменении сети образовательных организаций</w:t>
      </w:r>
    </w:p>
    <w:p w:rsidR="00993251" w:rsidRDefault="00993251" w:rsidP="0045743E">
      <w:pPr>
        <w:spacing w:after="0" w:line="240" w:lineRule="auto"/>
        <w:ind w:firstLine="709"/>
        <w:rPr>
          <w:sz w:val="28"/>
          <w:szCs w:val="28"/>
        </w:rPr>
      </w:pPr>
    </w:p>
    <w:p w:rsidR="00345A25" w:rsidRPr="00345A25" w:rsidRDefault="00345A25" w:rsidP="0045743E">
      <w:pPr>
        <w:spacing w:after="0" w:line="240" w:lineRule="auto"/>
        <w:ind w:firstLine="709"/>
        <w:rPr>
          <w:sz w:val="28"/>
          <w:szCs w:val="28"/>
        </w:rPr>
      </w:pPr>
      <w:r w:rsidRPr="00345A25">
        <w:rPr>
          <w:sz w:val="28"/>
          <w:szCs w:val="28"/>
        </w:rPr>
        <w:t xml:space="preserve">Как считать реорганизованные организации? </w:t>
      </w:r>
      <w:r w:rsidR="007D0E84">
        <w:rPr>
          <w:sz w:val="28"/>
          <w:szCs w:val="28"/>
        </w:rPr>
        <w:t xml:space="preserve"> </w:t>
      </w:r>
      <w:r w:rsidRPr="00345A25">
        <w:rPr>
          <w:sz w:val="28"/>
          <w:szCs w:val="28"/>
        </w:rPr>
        <w:t>Только те, которые  были реорганизованы путем присоединения и потеряли самостоятельный юридический статус?</w:t>
      </w:r>
    </w:p>
    <w:p w:rsidR="00345A25" w:rsidRPr="00345A25" w:rsidRDefault="00724774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Учитываются </w:t>
      </w:r>
      <w:r w:rsidRPr="00345A25">
        <w:rPr>
          <w:color w:val="FF0000"/>
          <w:sz w:val="28"/>
          <w:szCs w:val="28"/>
        </w:rPr>
        <w:t>все</w:t>
      </w:r>
      <w:r w:rsidR="00345A25" w:rsidRPr="00345A25">
        <w:rPr>
          <w:color w:val="FF0000"/>
          <w:sz w:val="28"/>
          <w:szCs w:val="28"/>
        </w:rPr>
        <w:t xml:space="preserve">, которые участвовали в </w:t>
      </w:r>
      <w:r w:rsidRPr="00345A25">
        <w:rPr>
          <w:color w:val="FF0000"/>
          <w:sz w:val="28"/>
          <w:szCs w:val="28"/>
        </w:rPr>
        <w:t xml:space="preserve">реорганизации: </w:t>
      </w:r>
      <w:r>
        <w:rPr>
          <w:color w:val="FF0000"/>
          <w:sz w:val="28"/>
          <w:szCs w:val="28"/>
        </w:rPr>
        <w:t>и</w:t>
      </w:r>
      <w:r w:rsidR="00345A25" w:rsidRPr="00345A25">
        <w:rPr>
          <w:color w:val="FF0000"/>
          <w:sz w:val="28"/>
          <w:szCs w:val="28"/>
        </w:rPr>
        <w:t xml:space="preserve"> те, которые сохранили статус, и те, которые его потеряли.</w:t>
      </w:r>
    </w:p>
    <w:p w:rsidR="00345A25" w:rsidRDefault="00345A25" w:rsidP="0045743E">
      <w:pPr>
        <w:spacing w:after="0" w:line="240" w:lineRule="auto"/>
        <w:jc w:val="both"/>
        <w:rPr>
          <w:b/>
          <w:sz w:val="28"/>
          <w:szCs w:val="28"/>
        </w:rPr>
      </w:pPr>
    </w:p>
    <w:p w:rsidR="0045743E" w:rsidRPr="0045743E" w:rsidRDefault="0045743E" w:rsidP="0045743E">
      <w:pPr>
        <w:spacing w:after="0" w:line="240" w:lineRule="auto"/>
        <w:jc w:val="both"/>
        <w:rPr>
          <w:sz w:val="28"/>
          <w:szCs w:val="28"/>
        </w:rPr>
      </w:pPr>
      <w:r w:rsidRPr="0045743E">
        <w:rPr>
          <w:sz w:val="28"/>
          <w:szCs w:val="28"/>
        </w:rPr>
        <w:t>                Просьба прокомментировать момент, связанный с учётом изменения сети образовательных организаций на примерах:</w:t>
      </w:r>
    </w:p>
    <w:p w:rsidR="0045743E" w:rsidRPr="0045743E" w:rsidRDefault="0045743E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5743E">
        <w:rPr>
          <w:sz w:val="28"/>
          <w:szCs w:val="28"/>
        </w:rPr>
        <w:t>Два самостоятельных юридических лица присоединились к 3-ему юридическому лицу, при этом 3-е юр</w:t>
      </w:r>
      <w:r>
        <w:rPr>
          <w:sz w:val="28"/>
          <w:szCs w:val="28"/>
        </w:rPr>
        <w:t xml:space="preserve">идическое </w:t>
      </w:r>
      <w:r w:rsidRPr="0045743E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45743E">
        <w:rPr>
          <w:sz w:val="28"/>
          <w:szCs w:val="28"/>
        </w:rPr>
        <w:t xml:space="preserve"> сохранило все свои реквизиты. Как в этом случае считать количество реорганизованных организаций: их 3 или 1?</w:t>
      </w:r>
    </w:p>
    <w:p w:rsidR="0045743E" w:rsidRPr="0045743E" w:rsidRDefault="0045743E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45743E">
        <w:rPr>
          <w:sz w:val="28"/>
          <w:szCs w:val="28"/>
        </w:rPr>
        <w:t>Три самостоятельных юр. лица объединились в одно новое юр. лицо. Как в этом случае считать количество реорганизованных организаций: их 3 или 1?</w:t>
      </w:r>
    </w:p>
    <w:p w:rsidR="0045743E" w:rsidRPr="0045743E" w:rsidRDefault="0045743E" w:rsidP="0045743E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45743E">
        <w:rPr>
          <w:bCs/>
          <w:color w:val="FF0000"/>
          <w:sz w:val="28"/>
          <w:szCs w:val="28"/>
        </w:rPr>
        <w:t>И в первом,  и во втором случае учитывается количество первоначально существовавших юридических лиц.</w:t>
      </w:r>
    </w:p>
    <w:p w:rsidR="007D0E84" w:rsidRDefault="007D0E84" w:rsidP="0045743E">
      <w:pPr>
        <w:spacing w:after="0" w:line="240" w:lineRule="auto"/>
        <w:jc w:val="both"/>
        <w:rPr>
          <w:b/>
          <w:sz w:val="28"/>
          <w:szCs w:val="28"/>
        </w:rPr>
      </w:pPr>
    </w:p>
    <w:p w:rsidR="00345A25" w:rsidRDefault="00345A25" w:rsidP="0045743E">
      <w:pPr>
        <w:spacing w:after="0" w:line="240" w:lineRule="auto"/>
        <w:ind w:firstLine="709"/>
        <w:rPr>
          <w:b/>
          <w:sz w:val="28"/>
          <w:szCs w:val="28"/>
        </w:rPr>
      </w:pPr>
      <w:r w:rsidRPr="00345A25">
        <w:rPr>
          <w:b/>
          <w:sz w:val="28"/>
          <w:szCs w:val="28"/>
        </w:rPr>
        <w:t>Сведения о внедрении федеральных образовательных стандартов нового поколения</w:t>
      </w:r>
    </w:p>
    <w:p w:rsidR="007D0E84" w:rsidRDefault="007D0E84" w:rsidP="0045743E">
      <w:pPr>
        <w:spacing w:after="0" w:line="240" w:lineRule="auto"/>
        <w:ind w:firstLine="709"/>
        <w:rPr>
          <w:b/>
          <w:sz w:val="28"/>
          <w:szCs w:val="28"/>
        </w:rPr>
      </w:pPr>
    </w:p>
    <w:p w:rsidR="00993251" w:rsidRPr="00993251" w:rsidRDefault="00993251" w:rsidP="0045743E">
      <w:pPr>
        <w:spacing w:after="0" w:line="240" w:lineRule="auto"/>
        <w:ind w:firstLine="709"/>
        <w:jc w:val="both"/>
        <w:rPr>
          <w:sz w:val="28"/>
          <w:szCs w:val="28"/>
        </w:rPr>
      </w:pPr>
      <w:r w:rsidRPr="00993251">
        <w:rPr>
          <w:sz w:val="28"/>
          <w:szCs w:val="28"/>
        </w:rPr>
        <w:t>Как считать общее количество образовательных организаций основного общего образования и среднего общего образования?</w:t>
      </w:r>
      <w:r>
        <w:rPr>
          <w:sz w:val="28"/>
          <w:szCs w:val="28"/>
        </w:rPr>
        <w:t xml:space="preserve"> </w:t>
      </w:r>
      <w:r w:rsidRPr="00993251">
        <w:rPr>
          <w:sz w:val="28"/>
          <w:szCs w:val="28"/>
        </w:rPr>
        <w:t xml:space="preserve">(Например, в одной гимназии </w:t>
      </w:r>
      <w:r w:rsidR="007D0E84">
        <w:rPr>
          <w:sz w:val="28"/>
          <w:szCs w:val="28"/>
        </w:rPr>
        <w:t xml:space="preserve">реализуются </w:t>
      </w:r>
      <w:r w:rsidRPr="00993251">
        <w:rPr>
          <w:sz w:val="28"/>
          <w:szCs w:val="28"/>
        </w:rPr>
        <w:t xml:space="preserve">обе ступени образования. </w:t>
      </w:r>
      <w:r w:rsidR="007D0E84">
        <w:rPr>
          <w:sz w:val="28"/>
          <w:szCs w:val="28"/>
        </w:rPr>
        <w:t xml:space="preserve"> </w:t>
      </w:r>
      <w:r w:rsidRPr="00993251">
        <w:rPr>
          <w:sz w:val="28"/>
          <w:szCs w:val="28"/>
        </w:rPr>
        <w:t>Её считать и там, и там? Или как?)</w:t>
      </w:r>
      <w:bookmarkStart w:id="0" w:name="_GoBack"/>
      <w:bookmarkEnd w:id="0"/>
      <w:r w:rsidRPr="00993251">
        <w:rPr>
          <w:sz w:val="28"/>
          <w:szCs w:val="28"/>
        </w:rPr>
        <w:t>.</w:t>
      </w:r>
    </w:p>
    <w:p w:rsidR="00345A25" w:rsidRPr="00993251" w:rsidRDefault="00993251" w:rsidP="0045743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993251">
        <w:rPr>
          <w:color w:val="FF0000"/>
          <w:sz w:val="28"/>
          <w:szCs w:val="28"/>
        </w:rPr>
        <w:t xml:space="preserve">Считаем один раз. Если ОО </w:t>
      </w:r>
      <w:r w:rsidR="007D0E84">
        <w:rPr>
          <w:color w:val="FF0000"/>
          <w:sz w:val="28"/>
          <w:szCs w:val="28"/>
        </w:rPr>
        <w:t xml:space="preserve"> </w:t>
      </w:r>
      <w:r w:rsidRPr="00993251">
        <w:rPr>
          <w:color w:val="FF0000"/>
          <w:sz w:val="28"/>
          <w:szCs w:val="28"/>
        </w:rPr>
        <w:t>среднего общего образования, то она и основное общее образование реализует.</w:t>
      </w:r>
    </w:p>
    <w:p w:rsidR="00CB0608" w:rsidRDefault="00CB0608" w:rsidP="007B3BBD">
      <w:pPr>
        <w:spacing w:after="0" w:line="240" w:lineRule="auto"/>
        <w:rPr>
          <w:sz w:val="28"/>
          <w:szCs w:val="28"/>
        </w:rPr>
      </w:pPr>
    </w:p>
    <w:p w:rsidR="00CB0608" w:rsidRDefault="00CB0608" w:rsidP="007B3BBD">
      <w:pPr>
        <w:spacing w:after="0" w:line="240" w:lineRule="auto"/>
        <w:rPr>
          <w:sz w:val="28"/>
          <w:szCs w:val="28"/>
        </w:rPr>
      </w:pPr>
    </w:p>
    <w:p w:rsidR="00CB0608" w:rsidRDefault="00CB0608" w:rsidP="00CB0608">
      <w:pPr>
        <w:spacing w:after="0" w:line="240" w:lineRule="auto"/>
        <w:rPr>
          <w:sz w:val="28"/>
          <w:szCs w:val="28"/>
        </w:rPr>
      </w:pPr>
    </w:p>
    <w:p w:rsidR="00CB0608" w:rsidRDefault="00CB0608" w:rsidP="00CB0608">
      <w:pPr>
        <w:spacing w:after="0" w:line="240" w:lineRule="auto"/>
        <w:rPr>
          <w:sz w:val="28"/>
          <w:szCs w:val="28"/>
        </w:rPr>
      </w:pPr>
    </w:p>
    <w:p w:rsidR="00CB0608" w:rsidRDefault="00CB0608" w:rsidP="00CB0608">
      <w:pPr>
        <w:rPr>
          <w:sz w:val="28"/>
          <w:szCs w:val="28"/>
        </w:rPr>
      </w:pPr>
    </w:p>
    <w:p w:rsidR="00CB0608" w:rsidRDefault="00CB0608" w:rsidP="00CB0608">
      <w:pPr>
        <w:rPr>
          <w:rFonts w:ascii="Calibri" w:hAnsi="Calibri" w:cs="Calibri"/>
          <w:color w:val="1F497D"/>
          <w:sz w:val="22"/>
        </w:rPr>
      </w:pPr>
    </w:p>
    <w:p w:rsidR="00CB0608" w:rsidRDefault="00CB0608" w:rsidP="00CB0608">
      <w:pPr>
        <w:ind w:left="360"/>
        <w:rPr>
          <w:rFonts w:cs="Times New Roman"/>
          <w:color w:val="383838"/>
          <w:sz w:val="28"/>
          <w:szCs w:val="28"/>
        </w:rPr>
      </w:pPr>
    </w:p>
    <w:p w:rsidR="00CB0608" w:rsidRDefault="00CB0608" w:rsidP="00CB0608">
      <w:pPr>
        <w:rPr>
          <w:sz w:val="28"/>
          <w:szCs w:val="28"/>
        </w:rPr>
      </w:pPr>
    </w:p>
    <w:p w:rsidR="00CB0608" w:rsidRDefault="00CB0608" w:rsidP="00CB0608">
      <w:pPr>
        <w:rPr>
          <w:sz w:val="28"/>
          <w:szCs w:val="28"/>
        </w:rPr>
      </w:pPr>
    </w:p>
    <w:p w:rsidR="00CB0608" w:rsidRDefault="00CB0608" w:rsidP="00CB0608">
      <w:pPr>
        <w:spacing w:after="0" w:line="240" w:lineRule="auto"/>
        <w:rPr>
          <w:sz w:val="28"/>
          <w:szCs w:val="28"/>
        </w:rPr>
      </w:pPr>
    </w:p>
    <w:p w:rsidR="00CB0608" w:rsidRPr="007B3BBD" w:rsidRDefault="00CB0608" w:rsidP="007B3BBD">
      <w:pPr>
        <w:spacing w:after="0" w:line="240" w:lineRule="auto"/>
        <w:rPr>
          <w:sz w:val="28"/>
          <w:szCs w:val="28"/>
        </w:rPr>
      </w:pPr>
    </w:p>
    <w:sectPr w:rsidR="00CB0608" w:rsidRPr="007B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21D"/>
    <w:multiLevelType w:val="hybridMultilevel"/>
    <w:tmpl w:val="3A9A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2586"/>
    <w:multiLevelType w:val="hybridMultilevel"/>
    <w:tmpl w:val="7D9C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D"/>
    <w:rsid w:val="000A6EFD"/>
    <w:rsid w:val="00345A25"/>
    <w:rsid w:val="0045743E"/>
    <w:rsid w:val="0055436F"/>
    <w:rsid w:val="00724774"/>
    <w:rsid w:val="0073446D"/>
    <w:rsid w:val="007B3BBD"/>
    <w:rsid w:val="007D0E84"/>
    <w:rsid w:val="0096075B"/>
    <w:rsid w:val="00993251"/>
    <w:rsid w:val="00C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EA8F"/>
  <w15:docId w15:val="{B3DA7F7A-D20E-414C-991E-78CB844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08"/>
    <w:pPr>
      <w:spacing w:after="0" w:line="240" w:lineRule="auto"/>
      <w:ind w:left="720"/>
    </w:pPr>
    <w:rPr>
      <w:rFonts w:ascii="Verdana" w:hAnsi="Verdana" w:cs="Times New Roman"/>
      <w:color w:val="38383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Коджаева Сабина Руслановна</cp:lastModifiedBy>
  <cp:revision>5</cp:revision>
  <cp:lastPrinted>2016-07-07T07:54:00Z</cp:lastPrinted>
  <dcterms:created xsi:type="dcterms:W3CDTF">2016-07-07T06:31:00Z</dcterms:created>
  <dcterms:modified xsi:type="dcterms:W3CDTF">2016-10-11T07:03:00Z</dcterms:modified>
</cp:coreProperties>
</file>